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8D" w:rsidRPr="004C3D8D" w:rsidRDefault="004C3D8D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Готовимся к экзамен</w:t>
      </w:r>
      <w:r w:rsidR="00444F22">
        <w:rPr>
          <w:rFonts w:ascii="Times New Roman" w:hAnsi="Times New Roman" w:cs="Times New Roman"/>
          <w:sz w:val="28"/>
        </w:rPr>
        <w:t xml:space="preserve">у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по истории Беларуси</w:t>
      </w:r>
    </w:p>
    <w:p w:rsidR="004C3D8D" w:rsidRPr="004C3D8D" w:rsidRDefault="004C3D8D" w:rsidP="00525F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35EDC" w:rsidRDefault="002B6E1F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</w:t>
      </w:r>
    </w:p>
    <w:p w:rsidR="002B6E1F" w:rsidRPr="002B6E1F" w:rsidRDefault="002B6E1F" w:rsidP="00525F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B6E1F">
        <w:rPr>
          <w:rFonts w:ascii="Times New Roman" w:hAnsi="Times New Roman" w:cs="Times New Roman"/>
          <w:sz w:val="28"/>
        </w:rPr>
        <w:t>Жизнь и хозяйственная деятельность первобытных людей на территории Беларуси</w:t>
      </w:r>
    </w:p>
    <w:p w:rsidR="002B6E1F" w:rsidRDefault="002B6E1F" w:rsidP="00525F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События Октябрьской революции 1917 г. и установление советской власти в Беларуси</w:t>
      </w:r>
    </w:p>
    <w:p w:rsidR="003529A4" w:rsidRPr="009D3E0B" w:rsidRDefault="003529A4" w:rsidP="009D3E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0B">
        <w:rPr>
          <w:rFonts w:ascii="Times New Roman" w:hAnsi="Times New Roman" w:cs="Times New Roman"/>
          <w:sz w:val="28"/>
          <w:szCs w:val="28"/>
        </w:rPr>
        <w:t>Отражение событий истории Беларуси в произведениях белорусской       литературы Василия Владимировича Быкова.</w:t>
      </w:r>
    </w:p>
    <w:p w:rsidR="002B6E1F" w:rsidRDefault="002B6E1F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6E1F" w:rsidRDefault="002B6E1F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2</w:t>
      </w:r>
    </w:p>
    <w:p w:rsidR="002B6E1F" w:rsidRDefault="002B6E1F" w:rsidP="00525F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Расселение </w:t>
      </w:r>
      <w:r w:rsidR="004C3D8D">
        <w:rPr>
          <w:rFonts w:ascii="Times New Roman" w:hAnsi="Times New Roman" w:cs="Times New Roman"/>
          <w:sz w:val="28"/>
        </w:rPr>
        <w:t>восточнославянских</w:t>
      </w:r>
      <w:r>
        <w:rPr>
          <w:rFonts w:ascii="Times New Roman" w:hAnsi="Times New Roman" w:cs="Times New Roman"/>
          <w:sz w:val="28"/>
        </w:rPr>
        <w:t xml:space="preserve"> племен на территории Беларуси и жизнь населения в</w:t>
      </w:r>
      <w:r w:rsidRPr="002B6E1F">
        <w:rPr>
          <w:rFonts w:ascii="Times New Roman" w:hAnsi="Times New Roman" w:cs="Times New Roman"/>
          <w:sz w:val="28"/>
        </w:rPr>
        <w:t xml:space="preserve"> </w:t>
      </w:r>
      <w:r w:rsidR="004C3D8D" w:rsidRPr="004C3D8D">
        <w:rPr>
          <w:rFonts w:ascii="Times New Roman" w:hAnsi="Times New Roman" w:cs="Times New Roman"/>
          <w:sz w:val="28"/>
        </w:rPr>
        <w:t>8</w:t>
      </w:r>
      <w:r w:rsidRPr="002B6E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2B6E1F">
        <w:rPr>
          <w:rFonts w:ascii="Times New Roman" w:hAnsi="Times New Roman" w:cs="Times New Roman"/>
          <w:sz w:val="28"/>
        </w:rPr>
        <w:t xml:space="preserve"> </w:t>
      </w:r>
      <w:r w:rsidR="00A14DF5" w:rsidRPr="00A14DF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вв.</w:t>
      </w:r>
    </w:p>
    <w:p w:rsidR="002B6E1F" w:rsidRDefault="002B6E1F" w:rsidP="00525F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Провозглашение и образование белорусской государственности в декабре 1917 –июле 1920г.</w:t>
      </w:r>
    </w:p>
    <w:p w:rsidR="002B6E1F" w:rsidRDefault="002B6E1F" w:rsidP="009D3E0B">
      <w:pPr>
        <w:pStyle w:val="a3"/>
        <w:numPr>
          <w:ilvl w:val="0"/>
          <w:numId w:val="2"/>
        </w:numPr>
        <w:spacing w:after="0"/>
        <w:ind w:left="284" w:firstLine="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содержания исторического документа</w:t>
      </w:r>
    </w:p>
    <w:p w:rsidR="003529A4" w:rsidRPr="00181F67" w:rsidRDefault="003529A4" w:rsidP="009D3E0B">
      <w:pPr>
        <w:pStyle w:val="a3"/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особенностей общественно - политической жизни в БССР через ознакомление с выдержкой из доклада  Первого секретаря ЦК КПБ П. М. </w:t>
      </w:r>
      <w:proofErr w:type="spellStart"/>
      <w:r w:rsidRPr="00181F67">
        <w:rPr>
          <w:rFonts w:ascii="Times New Roman" w:hAnsi="Times New Roman" w:cs="Times New Roman"/>
          <w:color w:val="000000" w:themeColor="text1"/>
          <w:sz w:val="28"/>
          <w:szCs w:val="28"/>
        </w:rPr>
        <w:t>Машерова</w:t>
      </w:r>
      <w:proofErr w:type="spellEnd"/>
      <w:r w:rsidRPr="0018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девятой сессии Верховного Совета БССР, посвящённой итогам всенародного обсуждения проекта Конституции БССР в 1978 г.:</w:t>
      </w:r>
    </w:p>
    <w:p w:rsidR="003529A4" w:rsidRPr="003529A4" w:rsidRDefault="003529A4" w:rsidP="009D3E0B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A4">
        <w:rPr>
          <w:rFonts w:ascii="Times New Roman" w:hAnsi="Times New Roman" w:cs="Times New Roman"/>
          <w:color w:val="000000" w:themeColor="text1"/>
          <w:sz w:val="28"/>
          <w:szCs w:val="28"/>
        </w:rPr>
        <w:t>«С первого и до последнего дня этой важной политической компании труженики городов и сёл проявили высокую активность, подлинную заинтересованность в том, чтобы Основной Закон БССР провозглашал и закреплял все наиболее существенные и важные стороны  наших достижений и завоеваний  в братской семье советских народов, обеспечивал новые возможности для экономического и социального прогресса республики…</w:t>
      </w:r>
    </w:p>
    <w:p w:rsidR="003529A4" w:rsidRPr="003529A4" w:rsidRDefault="003529A4" w:rsidP="009D3E0B">
      <w:pPr>
        <w:pStyle w:val="a3"/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color w:val="000000" w:themeColor="text1"/>
          <w:sz w:val="28"/>
          <w:szCs w:val="28"/>
        </w:rPr>
        <w:t>…Рабочие и колхозники, интеллигенция республики все свои помыслы и стремления связывают с мудростью и деятельностью родной Коммунистической партии, созидательной силой её внутренней и внешней политики. Коммунисты, весь белорусский народ с особым удовлетворением восприняли положение новой Конституции БССР о том, что 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Союза».</w:t>
      </w:r>
    </w:p>
    <w:p w:rsidR="003529A4" w:rsidRDefault="003529A4" w:rsidP="009D3E0B">
      <w:pPr>
        <w:pStyle w:val="a3"/>
        <w:spacing w:after="0"/>
        <w:ind w:left="284" w:firstLine="76"/>
        <w:jc w:val="both"/>
        <w:rPr>
          <w:rFonts w:ascii="Times New Roman" w:hAnsi="Times New Roman" w:cs="Times New Roman"/>
          <w:sz w:val="28"/>
        </w:rPr>
      </w:pPr>
    </w:p>
    <w:p w:rsidR="002B6E1F" w:rsidRDefault="002B6E1F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6E1F" w:rsidRDefault="002B6E1F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3</w:t>
      </w:r>
    </w:p>
    <w:p w:rsidR="002B6E1F" w:rsidRDefault="002B6E1F" w:rsidP="00525F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Полоцкое княжество в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2B6E1F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XI</w:t>
      </w:r>
      <w:r>
        <w:rPr>
          <w:rFonts w:ascii="Times New Roman" w:hAnsi="Times New Roman" w:cs="Times New Roman"/>
          <w:sz w:val="28"/>
        </w:rPr>
        <w:t xml:space="preserve"> вв. Княжеско-вечевой строй</w:t>
      </w:r>
    </w:p>
    <w:p w:rsidR="002B6E1F" w:rsidRDefault="00BF635F" w:rsidP="00525F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Беларусь в условиях польско-советской войны 1919 - 1920 гг. Итоги Рижского мира</w:t>
      </w:r>
    </w:p>
    <w:p w:rsidR="00BF635F" w:rsidRDefault="00BF635F" w:rsidP="00525F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Соотнесение событий истории Беларуси и всемирной истории</w:t>
      </w:r>
      <w:r w:rsidR="003529A4">
        <w:rPr>
          <w:rFonts w:ascii="Times New Roman" w:hAnsi="Times New Roman" w:cs="Times New Roman"/>
          <w:sz w:val="28"/>
        </w:rPr>
        <w:t>.</w:t>
      </w:r>
    </w:p>
    <w:p w:rsidR="003529A4" w:rsidRPr="003529A4" w:rsidRDefault="003529A4" w:rsidP="00352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sz w:val="28"/>
          <w:szCs w:val="28"/>
        </w:rPr>
        <w:t>Синхронизация «рельсовой войны» на территории Беларуси с заключительным этапом Великой Отечественной войны.</w:t>
      </w:r>
    </w:p>
    <w:p w:rsidR="003529A4" w:rsidRDefault="003529A4" w:rsidP="003529A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BF635F" w:rsidRDefault="00BF635F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635F" w:rsidRDefault="00BF635F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4</w:t>
      </w:r>
    </w:p>
    <w:p w:rsidR="00BF635F" w:rsidRDefault="00BF635F" w:rsidP="00525F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на территории Беларуси в </w:t>
      </w:r>
      <w:r>
        <w:rPr>
          <w:rFonts w:ascii="Times New Roman" w:hAnsi="Times New Roman" w:cs="Times New Roman"/>
          <w:sz w:val="28"/>
          <w:lang w:val="en-US"/>
        </w:rPr>
        <w:t>IX</w:t>
      </w:r>
      <w:r w:rsidRPr="00BF635F">
        <w:rPr>
          <w:rFonts w:ascii="Times New Roman" w:hAnsi="Times New Roman" w:cs="Times New Roman"/>
          <w:sz w:val="28"/>
        </w:rPr>
        <w:t xml:space="preserve"> – </w:t>
      </w:r>
      <w:r w:rsidR="00A14DF5">
        <w:rPr>
          <w:rFonts w:ascii="Times New Roman" w:hAnsi="Times New Roman" w:cs="Times New Roman"/>
          <w:sz w:val="28"/>
        </w:rPr>
        <w:t xml:space="preserve">середине </w:t>
      </w:r>
      <w:r>
        <w:rPr>
          <w:rFonts w:ascii="Times New Roman" w:hAnsi="Times New Roman" w:cs="Times New Roman"/>
          <w:sz w:val="28"/>
          <w:lang w:val="en-US"/>
        </w:rPr>
        <w:t>XIII</w:t>
      </w:r>
      <w:r w:rsidRPr="00BF63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в.: происхождение названий и хозяйственная жизнь горожан</w:t>
      </w:r>
    </w:p>
    <w:p w:rsidR="00BF635F" w:rsidRDefault="00BF635F" w:rsidP="00525F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БССР в годы новой экономической</w:t>
      </w:r>
      <w:r w:rsidR="00A14DF5">
        <w:rPr>
          <w:rFonts w:ascii="Times New Roman" w:hAnsi="Times New Roman" w:cs="Times New Roman"/>
          <w:sz w:val="28"/>
        </w:rPr>
        <w:t xml:space="preserve"> политики. Участие в образовании СССР. Укрупнение</w:t>
      </w:r>
      <w:r>
        <w:rPr>
          <w:rFonts w:ascii="Times New Roman" w:hAnsi="Times New Roman" w:cs="Times New Roman"/>
          <w:sz w:val="28"/>
        </w:rPr>
        <w:t xml:space="preserve"> территории</w:t>
      </w:r>
    </w:p>
    <w:p w:rsidR="003529A4" w:rsidRPr="003529A4" w:rsidRDefault="00BF635F" w:rsidP="003529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sz w:val="28"/>
        </w:rPr>
        <w:t xml:space="preserve">Характеристика социально-экономического (внешнеполитического) положения Беларуси с опорой на </w:t>
      </w:r>
      <w:r w:rsidR="0040489A" w:rsidRPr="003529A4">
        <w:rPr>
          <w:rFonts w:ascii="Times New Roman" w:hAnsi="Times New Roman" w:cs="Times New Roman"/>
          <w:sz w:val="28"/>
        </w:rPr>
        <w:t>историческую карту</w:t>
      </w:r>
      <w:r w:rsidR="003529A4" w:rsidRPr="003529A4">
        <w:rPr>
          <w:rFonts w:ascii="Times New Roman" w:hAnsi="Times New Roman" w:cs="Times New Roman"/>
          <w:sz w:val="28"/>
        </w:rPr>
        <w:t xml:space="preserve">. </w:t>
      </w:r>
      <w:r w:rsidR="003529A4" w:rsidRPr="003529A4">
        <w:rPr>
          <w:rFonts w:ascii="Times New Roman" w:hAnsi="Times New Roman" w:cs="Times New Roman"/>
          <w:sz w:val="28"/>
          <w:szCs w:val="28"/>
        </w:rPr>
        <w:t>Характеристика геополитического положения Беларуси, сложившегося в результате событий осени 1939 г. с опорой на историческую карту.</w:t>
      </w:r>
    </w:p>
    <w:p w:rsidR="00BF635F" w:rsidRDefault="00BF635F" w:rsidP="003529A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40489A" w:rsidRDefault="0040489A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489A" w:rsidRDefault="0040489A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5</w:t>
      </w:r>
    </w:p>
    <w:p w:rsidR="0040489A" w:rsidRDefault="0040489A" w:rsidP="00525F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культуры на белорусских землях в </w:t>
      </w:r>
      <w:r>
        <w:rPr>
          <w:rFonts w:ascii="Times New Roman" w:hAnsi="Times New Roman" w:cs="Times New Roman"/>
          <w:sz w:val="28"/>
          <w:lang w:val="en-US"/>
        </w:rPr>
        <w:t>IX</w:t>
      </w:r>
      <w:r w:rsidRPr="004048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середине </w:t>
      </w:r>
      <w:r>
        <w:rPr>
          <w:rFonts w:ascii="Times New Roman" w:hAnsi="Times New Roman" w:cs="Times New Roman"/>
          <w:sz w:val="28"/>
          <w:lang w:val="en-US"/>
        </w:rPr>
        <w:t>XIII</w:t>
      </w:r>
      <w:r>
        <w:rPr>
          <w:rFonts w:ascii="Times New Roman" w:hAnsi="Times New Roman" w:cs="Times New Roman"/>
          <w:sz w:val="28"/>
        </w:rPr>
        <w:t xml:space="preserve"> в. Религиозно-просветительские деятели</w:t>
      </w:r>
    </w:p>
    <w:p w:rsidR="0040489A" w:rsidRDefault="0040489A" w:rsidP="00525F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Политика индустриализации и коллективизации сельского хозяйства в БССР во второй половине 1920-х – 1930-е гг.</w:t>
      </w:r>
    </w:p>
    <w:p w:rsidR="0040489A" w:rsidRDefault="0040489A" w:rsidP="00525F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Сравнительная характеристика событий истории Беларуси по предложенным признакам</w:t>
      </w:r>
    </w:p>
    <w:p w:rsidR="003529A4" w:rsidRPr="003529A4" w:rsidRDefault="003529A4" w:rsidP="003529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sz w:val="28"/>
          <w:szCs w:val="28"/>
        </w:rPr>
        <w:t>Заполнение сравнительной таблицы «Основные черты общественно-политической жизни в БССР» с выводом о её особенностях: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3529A4" w:rsidRPr="00181F67" w:rsidTr="00F6741A">
        <w:tc>
          <w:tcPr>
            <w:tcW w:w="3510" w:type="dxa"/>
          </w:tcPr>
          <w:p w:rsidR="003529A4" w:rsidRPr="00181F67" w:rsidRDefault="003529A4" w:rsidP="00F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7">
              <w:rPr>
                <w:rFonts w:ascii="Times New Roman" w:hAnsi="Times New Roman" w:cs="Times New Roman"/>
                <w:sz w:val="28"/>
                <w:szCs w:val="28"/>
              </w:rPr>
              <w:t>Признаки для сравнения</w:t>
            </w:r>
          </w:p>
        </w:tc>
        <w:tc>
          <w:tcPr>
            <w:tcW w:w="2870" w:type="dxa"/>
          </w:tcPr>
          <w:p w:rsidR="003529A4" w:rsidRPr="00181F67" w:rsidRDefault="003529A4" w:rsidP="00F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7">
              <w:rPr>
                <w:rFonts w:ascii="Times New Roman" w:hAnsi="Times New Roman" w:cs="Times New Roman"/>
                <w:sz w:val="28"/>
                <w:szCs w:val="28"/>
              </w:rPr>
              <w:t>1955-1965 гг.</w:t>
            </w:r>
          </w:p>
        </w:tc>
        <w:tc>
          <w:tcPr>
            <w:tcW w:w="3191" w:type="dxa"/>
          </w:tcPr>
          <w:p w:rsidR="003529A4" w:rsidRPr="00181F67" w:rsidRDefault="003529A4" w:rsidP="00F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7">
              <w:rPr>
                <w:rFonts w:ascii="Times New Roman" w:hAnsi="Times New Roman" w:cs="Times New Roman"/>
                <w:sz w:val="28"/>
                <w:szCs w:val="28"/>
              </w:rPr>
              <w:t>1965-1985 гг.</w:t>
            </w:r>
          </w:p>
        </w:tc>
      </w:tr>
      <w:tr w:rsidR="003529A4" w:rsidRPr="00181F67" w:rsidTr="00F6741A">
        <w:tc>
          <w:tcPr>
            <w:tcW w:w="3510" w:type="dxa"/>
          </w:tcPr>
          <w:p w:rsidR="003529A4" w:rsidRPr="00181F67" w:rsidRDefault="003529A4" w:rsidP="00F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7">
              <w:rPr>
                <w:rFonts w:ascii="Times New Roman" w:hAnsi="Times New Roman" w:cs="Times New Roman"/>
                <w:sz w:val="28"/>
                <w:szCs w:val="28"/>
              </w:rPr>
              <w:t>Явления, которые свидетельствуют о демократизации</w:t>
            </w:r>
          </w:p>
        </w:tc>
        <w:tc>
          <w:tcPr>
            <w:tcW w:w="2870" w:type="dxa"/>
          </w:tcPr>
          <w:p w:rsidR="003529A4" w:rsidRPr="00181F67" w:rsidRDefault="003529A4" w:rsidP="00F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29A4" w:rsidRPr="00181F67" w:rsidRDefault="003529A4" w:rsidP="00F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A4" w:rsidRPr="00181F67" w:rsidTr="00F6741A">
        <w:tc>
          <w:tcPr>
            <w:tcW w:w="3510" w:type="dxa"/>
          </w:tcPr>
          <w:p w:rsidR="003529A4" w:rsidRPr="00181F67" w:rsidRDefault="003529A4" w:rsidP="00F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67">
              <w:rPr>
                <w:rFonts w:ascii="Times New Roman" w:hAnsi="Times New Roman" w:cs="Times New Roman"/>
                <w:sz w:val="28"/>
                <w:szCs w:val="28"/>
              </w:rPr>
              <w:t xml:space="preserve">Явления, которые свидетельствуют о сохранении </w:t>
            </w:r>
            <w:proofErr w:type="gramStart"/>
            <w:r w:rsidRPr="00181F6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8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29A4" w:rsidRPr="00181F67" w:rsidRDefault="003529A4" w:rsidP="00F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F67">
              <w:rPr>
                <w:rFonts w:ascii="Times New Roman" w:hAnsi="Times New Roman" w:cs="Times New Roman"/>
                <w:sz w:val="28"/>
                <w:szCs w:val="28"/>
              </w:rPr>
              <w:t>ветской</w:t>
            </w:r>
            <w:proofErr w:type="spellEnd"/>
            <w:r w:rsidRPr="00181F6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общественно-политической системы</w:t>
            </w:r>
          </w:p>
        </w:tc>
        <w:tc>
          <w:tcPr>
            <w:tcW w:w="2870" w:type="dxa"/>
          </w:tcPr>
          <w:p w:rsidR="003529A4" w:rsidRPr="00181F67" w:rsidRDefault="003529A4" w:rsidP="00F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29A4" w:rsidRPr="00181F67" w:rsidRDefault="003529A4" w:rsidP="00F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9A4" w:rsidRPr="003529A4" w:rsidRDefault="003529A4" w:rsidP="00352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A4" w:rsidRDefault="003529A4" w:rsidP="003529A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40489A" w:rsidRDefault="0040489A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489A" w:rsidRDefault="0040489A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6</w:t>
      </w:r>
    </w:p>
    <w:p w:rsidR="0040489A" w:rsidRDefault="0040489A" w:rsidP="00525FC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Причины и процесс образования Великого Княжества Литовского. </w:t>
      </w:r>
      <w:r w:rsidR="00EF7416">
        <w:rPr>
          <w:rFonts w:ascii="Times New Roman" w:hAnsi="Times New Roman" w:cs="Times New Roman"/>
          <w:sz w:val="28"/>
        </w:rPr>
        <w:t>Происхождение названия княжества</w:t>
      </w:r>
    </w:p>
    <w:p w:rsidR="00EF7416" w:rsidRDefault="00951B29" w:rsidP="00525FC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Общественно-политическая жизнь в БССР в конце 1920-х – 1930-е гг.</w:t>
      </w:r>
    </w:p>
    <w:p w:rsidR="009325D0" w:rsidRPr="009325D0" w:rsidRDefault="00951B29" w:rsidP="009325D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D0">
        <w:rPr>
          <w:rFonts w:ascii="Times New Roman" w:hAnsi="Times New Roman" w:cs="Times New Roman"/>
          <w:sz w:val="28"/>
        </w:rPr>
        <w:lastRenderedPageBreak/>
        <w:t>Соотнесение события в истории Беларуси с общественно-историческим процессом</w:t>
      </w:r>
      <w:r w:rsidR="009325D0" w:rsidRPr="009325D0">
        <w:rPr>
          <w:rFonts w:ascii="Times New Roman" w:hAnsi="Times New Roman" w:cs="Times New Roman"/>
          <w:sz w:val="28"/>
          <w:szCs w:val="28"/>
        </w:rPr>
        <w:t>. Характеристика общественно-исторического процесса, о котором свидетельствовало проведение выборов народных депутатов БССР на альтернативной основе.</w:t>
      </w:r>
    </w:p>
    <w:p w:rsidR="00951B29" w:rsidRDefault="00951B29" w:rsidP="009325D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951B29" w:rsidRDefault="00951B29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1B29" w:rsidRDefault="00951B29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7</w:t>
      </w:r>
    </w:p>
    <w:p w:rsidR="00951B29" w:rsidRDefault="00951B29" w:rsidP="00525FC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Укрепление великокняжеской власти и государственный строй Великого Княжества Литовского в конце </w:t>
      </w:r>
      <w:r>
        <w:rPr>
          <w:rFonts w:ascii="Times New Roman" w:hAnsi="Times New Roman" w:cs="Times New Roman"/>
          <w:sz w:val="28"/>
          <w:lang w:val="en-US"/>
        </w:rPr>
        <w:t>XIII</w:t>
      </w:r>
      <w:r w:rsidRPr="00951B2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XIV</w:t>
      </w:r>
      <w:r w:rsidRPr="00951B29">
        <w:rPr>
          <w:rFonts w:ascii="Times New Roman" w:hAnsi="Times New Roman" w:cs="Times New Roman"/>
          <w:sz w:val="28"/>
        </w:rPr>
        <w:t xml:space="preserve"> </w:t>
      </w:r>
      <w:r w:rsidR="00F74FC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</w:p>
    <w:p w:rsidR="00951B29" w:rsidRDefault="00951B29" w:rsidP="00525FC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Западной Беларуси в составе Польши (1921-1939гг.)</w:t>
      </w:r>
    </w:p>
    <w:p w:rsidR="009325D0" w:rsidRPr="009325D0" w:rsidRDefault="009325D0" w:rsidP="009325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D0">
        <w:rPr>
          <w:rFonts w:ascii="Times New Roman" w:hAnsi="Times New Roman" w:cs="Times New Roman"/>
          <w:sz w:val="28"/>
          <w:szCs w:val="28"/>
        </w:rPr>
        <w:t xml:space="preserve"> Раскрытие содержания исторического термина «развитой социализм».</w:t>
      </w:r>
    </w:p>
    <w:p w:rsidR="00951B29" w:rsidRDefault="00951B29" w:rsidP="009325D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951B29" w:rsidRDefault="00951B29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51B29" w:rsidRDefault="00951B29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8</w:t>
      </w:r>
    </w:p>
    <w:p w:rsidR="00951B29" w:rsidRPr="00951B29" w:rsidRDefault="00951B29" w:rsidP="00525FC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51B29">
        <w:rPr>
          <w:rFonts w:ascii="Times New Roman" w:hAnsi="Times New Roman" w:cs="Times New Roman"/>
          <w:sz w:val="28"/>
        </w:rPr>
        <w:t>Кревская</w:t>
      </w:r>
      <w:proofErr w:type="spellEnd"/>
      <w:r w:rsidRPr="00951B29">
        <w:rPr>
          <w:rFonts w:ascii="Times New Roman" w:hAnsi="Times New Roman" w:cs="Times New Roman"/>
          <w:sz w:val="28"/>
        </w:rPr>
        <w:t xml:space="preserve"> уния и ее влияние на положение белорусских земель</w:t>
      </w:r>
    </w:p>
    <w:p w:rsidR="00951B29" w:rsidRDefault="00951B29" w:rsidP="00525FC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Политика </w:t>
      </w:r>
      <w:proofErr w:type="spellStart"/>
      <w:r>
        <w:rPr>
          <w:rFonts w:ascii="Times New Roman" w:hAnsi="Times New Roman" w:cs="Times New Roman"/>
          <w:sz w:val="28"/>
        </w:rPr>
        <w:t>белорус</w:t>
      </w:r>
      <w:r w:rsidR="00B87369">
        <w:rPr>
          <w:rFonts w:ascii="Times New Roman" w:hAnsi="Times New Roman" w:cs="Times New Roman"/>
          <w:sz w:val="28"/>
        </w:rPr>
        <w:t>изации</w:t>
      </w:r>
      <w:proofErr w:type="spellEnd"/>
      <w:r w:rsidR="00B87369">
        <w:rPr>
          <w:rFonts w:ascii="Times New Roman" w:hAnsi="Times New Roman" w:cs="Times New Roman"/>
          <w:sz w:val="28"/>
        </w:rPr>
        <w:t xml:space="preserve"> и ее результаты. Развитие науки и образования, литературы и искусства в 1920 – 1930-е гг.</w:t>
      </w:r>
    </w:p>
    <w:p w:rsidR="009325D0" w:rsidRPr="009325D0" w:rsidRDefault="00B87369" w:rsidP="009325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D0">
        <w:rPr>
          <w:rFonts w:ascii="Times New Roman" w:hAnsi="Times New Roman" w:cs="Times New Roman"/>
          <w:sz w:val="28"/>
        </w:rPr>
        <w:t>Объяснение причинно-следственных связей между историческими фактами</w:t>
      </w:r>
      <w:r w:rsidR="009325D0" w:rsidRPr="009325D0">
        <w:rPr>
          <w:rFonts w:ascii="Times New Roman" w:hAnsi="Times New Roman" w:cs="Times New Roman"/>
          <w:sz w:val="28"/>
        </w:rPr>
        <w:t xml:space="preserve">. </w:t>
      </w:r>
      <w:r w:rsidR="009325D0" w:rsidRPr="009325D0">
        <w:rPr>
          <w:rFonts w:ascii="Times New Roman" w:hAnsi="Times New Roman" w:cs="Times New Roman"/>
          <w:sz w:val="28"/>
          <w:szCs w:val="28"/>
        </w:rPr>
        <w:t>Раскрытие причинно-следственной связи между прекращением существования СССР и началом интеграционного процесса между Республикой Беларусь и странами СНГ.</w:t>
      </w:r>
    </w:p>
    <w:p w:rsidR="00B87369" w:rsidRDefault="00B87369" w:rsidP="009325D0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B87369" w:rsidRDefault="00B87369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7369" w:rsidRDefault="00B87369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9</w:t>
      </w:r>
    </w:p>
    <w:p w:rsidR="00B87369" w:rsidRDefault="00B87369" w:rsidP="00525F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87369">
        <w:rPr>
          <w:rFonts w:ascii="Times New Roman" w:hAnsi="Times New Roman" w:cs="Times New Roman"/>
          <w:sz w:val="28"/>
        </w:rPr>
        <w:t xml:space="preserve">Борьба за великое княжение и изменения в государственном строе </w:t>
      </w:r>
      <w:r>
        <w:rPr>
          <w:rFonts w:ascii="Times New Roman" w:hAnsi="Times New Roman" w:cs="Times New Roman"/>
          <w:sz w:val="28"/>
        </w:rPr>
        <w:t xml:space="preserve">Великого Княжества Литовского в </w:t>
      </w:r>
      <w:r w:rsidR="00E56880">
        <w:rPr>
          <w:rFonts w:ascii="Times New Roman" w:hAnsi="Times New Roman" w:cs="Times New Roman"/>
          <w:sz w:val="28"/>
          <w:lang w:val="en-US"/>
        </w:rPr>
        <w:t>XV</w:t>
      </w:r>
      <w:r w:rsidR="00E56880" w:rsidRPr="00E56880">
        <w:rPr>
          <w:rFonts w:ascii="Times New Roman" w:hAnsi="Times New Roman" w:cs="Times New Roman"/>
          <w:sz w:val="28"/>
        </w:rPr>
        <w:t xml:space="preserve"> </w:t>
      </w:r>
      <w:r w:rsidR="00E56880">
        <w:rPr>
          <w:rFonts w:ascii="Times New Roman" w:hAnsi="Times New Roman" w:cs="Times New Roman"/>
          <w:sz w:val="28"/>
        </w:rPr>
        <w:t>–</w:t>
      </w:r>
      <w:r w:rsidR="00E56880" w:rsidRPr="00E56880">
        <w:rPr>
          <w:rFonts w:ascii="Times New Roman" w:hAnsi="Times New Roman" w:cs="Times New Roman"/>
          <w:sz w:val="28"/>
        </w:rPr>
        <w:t xml:space="preserve"> </w:t>
      </w:r>
      <w:r w:rsidR="00E56880">
        <w:rPr>
          <w:rFonts w:ascii="Times New Roman" w:hAnsi="Times New Roman" w:cs="Times New Roman"/>
          <w:sz w:val="28"/>
        </w:rPr>
        <w:t xml:space="preserve">первой половине </w:t>
      </w:r>
      <w:r w:rsidR="00E56880">
        <w:rPr>
          <w:rFonts w:ascii="Times New Roman" w:hAnsi="Times New Roman" w:cs="Times New Roman"/>
          <w:sz w:val="28"/>
          <w:lang w:val="en-US"/>
        </w:rPr>
        <w:t>XVI</w:t>
      </w:r>
      <w:r w:rsidR="00E56880">
        <w:rPr>
          <w:rFonts w:ascii="Times New Roman" w:hAnsi="Times New Roman" w:cs="Times New Roman"/>
          <w:sz w:val="28"/>
        </w:rPr>
        <w:t xml:space="preserve"> в. </w:t>
      </w:r>
      <w:proofErr w:type="spellStart"/>
      <w:r w:rsidR="00E56880">
        <w:rPr>
          <w:rFonts w:ascii="Times New Roman" w:hAnsi="Times New Roman" w:cs="Times New Roman"/>
          <w:sz w:val="28"/>
        </w:rPr>
        <w:t>Грюнвальдская</w:t>
      </w:r>
      <w:proofErr w:type="spellEnd"/>
      <w:r w:rsidR="00E56880">
        <w:rPr>
          <w:rFonts w:ascii="Times New Roman" w:hAnsi="Times New Roman" w:cs="Times New Roman"/>
          <w:sz w:val="28"/>
        </w:rPr>
        <w:t xml:space="preserve"> битва</w:t>
      </w:r>
    </w:p>
    <w:p w:rsidR="00E56880" w:rsidRDefault="00E56880" w:rsidP="00525F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Воссоединение Западной Беларуси с БССР в условиях начала Второй мировой войны</w:t>
      </w:r>
    </w:p>
    <w:p w:rsidR="009325D0" w:rsidRPr="008C2C8D" w:rsidRDefault="00E56880" w:rsidP="008C2C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8D">
        <w:rPr>
          <w:rFonts w:ascii="Times New Roman" w:hAnsi="Times New Roman" w:cs="Times New Roman"/>
          <w:sz w:val="28"/>
        </w:rPr>
        <w:t>Характеристика деятельности исторической личности</w:t>
      </w:r>
      <w:r w:rsidR="009325D0" w:rsidRPr="008C2C8D">
        <w:rPr>
          <w:rFonts w:ascii="Times New Roman" w:hAnsi="Times New Roman" w:cs="Times New Roman"/>
          <w:sz w:val="28"/>
        </w:rPr>
        <w:t xml:space="preserve">. </w:t>
      </w:r>
      <w:r w:rsidR="009325D0" w:rsidRPr="008C2C8D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 w:rsidR="009325D0" w:rsidRPr="008C2C8D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="009325D0" w:rsidRPr="008C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5D0" w:rsidRPr="008C2C8D"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 w:rsidR="009325D0" w:rsidRPr="008C2C8D">
        <w:rPr>
          <w:rFonts w:ascii="Times New Roman" w:hAnsi="Times New Roman" w:cs="Times New Roman"/>
          <w:sz w:val="28"/>
          <w:szCs w:val="28"/>
        </w:rPr>
        <w:t>.</w:t>
      </w:r>
    </w:p>
    <w:p w:rsidR="00E56880" w:rsidRDefault="00E56880" w:rsidP="008C2C8D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E56880" w:rsidRDefault="00E56880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6880" w:rsidRDefault="00E56880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10</w:t>
      </w:r>
    </w:p>
    <w:p w:rsidR="00E56880" w:rsidRDefault="00E56880" w:rsidP="00525F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Социально-экономическое развитие белорусских земель в </w:t>
      </w:r>
      <w:r>
        <w:rPr>
          <w:rFonts w:ascii="Times New Roman" w:hAnsi="Times New Roman" w:cs="Times New Roman"/>
          <w:sz w:val="28"/>
          <w:lang w:val="en-US"/>
        </w:rPr>
        <w:t>XIV</w:t>
      </w:r>
      <w:r w:rsidRPr="00E5688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середине </w:t>
      </w:r>
      <w:r>
        <w:rPr>
          <w:rFonts w:ascii="Times New Roman" w:hAnsi="Times New Roman" w:cs="Times New Roman"/>
          <w:sz w:val="28"/>
          <w:lang w:val="en-US"/>
        </w:rPr>
        <w:t>XVI</w:t>
      </w:r>
      <w:r>
        <w:rPr>
          <w:rFonts w:ascii="Times New Roman" w:hAnsi="Times New Roman" w:cs="Times New Roman"/>
          <w:sz w:val="28"/>
        </w:rPr>
        <w:t xml:space="preserve"> в.</w:t>
      </w:r>
    </w:p>
    <w:p w:rsidR="00E56880" w:rsidRDefault="00E56880" w:rsidP="00525F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Великой Отечественной войны. Оборонительные бои на территории Беларуси</w:t>
      </w:r>
    </w:p>
    <w:p w:rsidR="008C2C8D" w:rsidRPr="008C2C8D" w:rsidRDefault="00E56880" w:rsidP="008C2C8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8D">
        <w:rPr>
          <w:rFonts w:ascii="Times New Roman" w:hAnsi="Times New Roman" w:cs="Times New Roman"/>
          <w:sz w:val="28"/>
        </w:rPr>
        <w:t>Сравнительная характеристика событий истории Беларуси по предложенным приз</w:t>
      </w:r>
      <w:r w:rsidR="00AE3BA8">
        <w:rPr>
          <w:rFonts w:ascii="Times New Roman" w:hAnsi="Times New Roman" w:cs="Times New Roman"/>
          <w:sz w:val="28"/>
        </w:rPr>
        <w:t>н</w:t>
      </w:r>
      <w:r w:rsidRPr="008C2C8D">
        <w:rPr>
          <w:rFonts w:ascii="Times New Roman" w:hAnsi="Times New Roman" w:cs="Times New Roman"/>
          <w:sz w:val="28"/>
        </w:rPr>
        <w:t>акам</w:t>
      </w:r>
      <w:r w:rsidR="008C2C8D" w:rsidRPr="008C2C8D">
        <w:rPr>
          <w:rFonts w:ascii="Times New Roman" w:hAnsi="Times New Roman" w:cs="Times New Roman"/>
          <w:sz w:val="28"/>
        </w:rPr>
        <w:t xml:space="preserve">. </w:t>
      </w:r>
      <w:r w:rsidR="008C2C8D" w:rsidRPr="008C2C8D">
        <w:rPr>
          <w:rFonts w:ascii="Times New Roman" w:hAnsi="Times New Roman" w:cs="Times New Roman"/>
          <w:sz w:val="28"/>
          <w:szCs w:val="28"/>
        </w:rPr>
        <w:t xml:space="preserve">Сравнение социально-экономического </w:t>
      </w:r>
      <w:r w:rsidR="008C2C8D" w:rsidRPr="008C2C8D">
        <w:rPr>
          <w:rFonts w:ascii="Times New Roman" w:hAnsi="Times New Roman" w:cs="Times New Roman"/>
          <w:sz w:val="28"/>
          <w:szCs w:val="28"/>
        </w:rPr>
        <w:lastRenderedPageBreak/>
        <w:t>развития Советской Беларуси и Западной Беларуси, входящей в состав Польши в1920-1930 гг.</w:t>
      </w:r>
    </w:p>
    <w:p w:rsidR="008C2C8D" w:rsidRDefault="008C2C8D" w:rsidP="008C2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880" w:rsidRDefault="00E56880" w:rsidP="008C2C8D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E56880" w:rsidRDefault="00E56880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6880" w:rsidRDefault="00E56880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11</w:t>
      </w:r>
    </w:p>
    <w:p w:rsidR="00E56880" w:rsidRDefault="00E56880" w:rsidP="00525FC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Культура Беларуси в </w:t>
      </w:r>
      <w:r>
        <w:rPr>
          <w:rFonts w:ascii="Times New Roman" w:hAnsi="Times New Roman" w:cs="Times New Roman"/>
          <w:sz w:val="28"/>
          <w:lang w:val="en-US"/>
        </w:rPr>
        <w:t>XIV</w:t>
      </w:r>
      <w:r w:rsidRPr="00E56880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первой половине </w:t>
      </w:r>
      <w:r>
        <w:rPr>
          <w:rFonts w:ascii="Times New Roman" w:hAnsi="Times New Roman" w:cs="Times New Roman"/>
          <w:sz w:val="28"/>
          <w:lang w:val="en-US"/>
        </w:rPr>
        <w:t>XVI</w:t>
      </w:r>
      <w:r>
        <w:rPr>
          <w:rFonts w:ascii="Times New Roman" w:hAnsi="Times New Roman" w:cs="Times New Roman"/>
          <w:sz w:val="28"/>
        </w:rPr>
        <w:t xml:space="preserve"> в. Образование бе</w:t>
      </w:r>
      <w:r w:rsidR="00676449">
        <w:rPr>
          <w:rFonts w:ascii="Times New Roman" w:hAnsi="Times New Roman" w:cs="Times New Roman"/>
          <w:sz w:val="28"/>
        </w:rPr>
        <w:t>лору</w:t>
      </w:r>
      <w:r w:rsidR="00AE3BA8">
        <w:rPr>
          <w:rFonts w:ascii="Times New Roman" w:hAnsi="Times New Roman" w:cs="Times New Roman"/>
          <w:sz w:val="28"/>
        </w:rPr>
        <w:t>с</w:t>
      </w:r>
      <w:r w:rsidR="00676449">
        <w:rPr>
          <w:rFonts w:ascii="Times New Roman" w:hAnsi="Times New Roman" w:cs="Times New Roman"/>
          <w:sz w:val="28"/>
        </w:rPr>
        <w:t>ской народности. Происхождение названия «Белая Русь»</w:t>
      </w:r>
    </w:p>
    <w:p w:rsidR="00676449" w:rsidRDefault="00676449" w:rsidP="00525FC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Германский оккупационный режим на территории Беларуси в годы Великой Отечественной войны. Политика геноцида</w:t>
      </w:r>
    </w:p>
    <w:p w:rsidR="008C2C8D" w:rsidRPr="008C2C8D" w:rsidRDefault="008C2C8D" w:rsidP="008C2C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8D">
        <w:rPr>
          <w:rFonts w:ascii="Times New Roman" w:hAnsi="Times New Roman" w:cs="Times New Roman"/>
          <w:sz w:val="28"/>
          <w:szCs w:val="28"/>
        </w:rPr>
        <w:t xml:space="preserve">Отражение событий истории Беларуси в произведениях белорусской литературы Владимира Семёновича Короткевича. </w:t>
      </w:r>
    </w:p>
    <w:p w:rsidR="008C2C8D" w:rsidRPr="008C2C8D" w:rsidRDefault="008C2C8D" w:rsidP="008C2C8D">
      <w:pPr>
        <w:rPr>
          <w:rFonts w:ascii="Times New Roman" w:hAnsi="Times New Roman" w:cs="Times New Roman"/>
          <w:sz w:val="28"/>
          <w:szCs w:val="28"/>
        </w:rPr>
      </w:pPr>
    </w:p>
    <w:p w:rsidR="00676449" w:rsidRDefault="00676449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76449" w:rsidRDefault="00676449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12</w:t>
      </w:r>
    </w:p>
    <w:p w:rsidR="00676449" w:rsidRDefault="00676449" w:rsidP="00525FC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Объединение Великого Княжества Литовского и Польши в составе Речи </w:t>
      </w:r>
      <w:proofErr w:type="spellStart"/>
      <w:r>
        <w:rPr>
          <w:rFonts w:ascii="Times New Roman" w:hAnsi="Times New Roman" w:cs="Times New Roman"/>
          <w:sz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</w:rPr>
        <w:t xml:space="preserve">: причины, условия, итоги </w:t>
      </w:r>
      <w:proofErr w:type="spellStart"/>
      <w:r>
        <w:rPr>
          <w:rFonts w:ascii="Times New Roman" w:hAnsi="Times New Roman" w:cs="Times New Roman"/>
          <w:sz w:val="28"/>
        </w:rPr>
        <w:t>Люблинской</w:t>
      </w:r>
      <w:proofErr w:type="spellEnd"/>
      <w:r>
        <w:rPr>
          <w:rFonts w:ascii="Times New Roman" w:hAnsi="Times New Roman" w:cs="Times New Roman"/>
          <w:sz w:val="28"/>
        </w:rPr>
        <w:t xml:space="preserve"> унии. Статус ВКЛ 1588 г.</w:t>
      </w:r>
    </w:p>
    <w:p w:rsidR="00676449" w:rsidRDefault="00676449" w:rsidP="00525FC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Массовая борьба белорусского народа против немецко-фашистских оккупантов в годы Великой Отечественной войны</w:t>
      </w:r>
    </w:p>
    <w:p w:rsidR="00676449" w:rsidRDefault="00B85F54" w:rsidP="00525FC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</w:t>
      </w:r>
      <w:r w:rsidR="00561172">
        <w:rPr>
          <w:rFonts w:ascii="Times New Roman" w:hAnsi="Times New Roman" w:cs="Times New Roman"/>
          <w:sz w:val="28"/>
        </w:rPr>
        <w:t xml:space="preserve"> содержания</w:t>
      </w:r>
      <w:r>
        <w:rPr>
          <w:rFonts w:ascii="Times New Roman" w:hAnsi="Times New Roman" w:cs="Times New Roman"/>
          <w:sz w:val="28"/>
        </w:rPr>
        <w:t xml:space="preserve"> исторического документа</w:t>
      </w:r>
      <w:r w:rsidR="008C2C8D">
        <w:rPr>
          <w:rFonts w:ascii="Times New Roman" w:hAnsi="Times New Roman" w:cs="Times New Roman"/>
          <w:sz w:val="28"/>
        </w:rPr>
        <w:t>.</w:t>
      </w:r>
    </w:p>
    <w:p w:rsidR="008C2C8D" w:rsidRPr="008C2C8D" w:rsidRDefault="008C2C8D" w:rsidP="008C2C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8D">
        <w:rPr>
          <w:rFonts w:ascii="Times New Roman" w:hAnsi="Times New Roman" w:cs="Times New Roman"/>
          <w:sz w:val="28"/>
          <w:szCs w:val="28"/>
        </w:rPr>
        <w:t>Объяснение отношения партийной власти к населению Западной Беларуси на основе анализа выдержки из отчёта секретаря ЦК КП (б)</w:t>
      </w:r>
      <w:r w:rsidR="00561172">
        <w:rPr>
          <w:rFonts w:ascii="Times New Roman" w:hAnsi="Times New Roman" w:cs="Times New Roman"/>
          <w:sz w:val="28"/>
          <w:szCs w:val="28"/>
        </w:rPr>
        <w:t xml:space="preserve"> Б П. К. Пономаренко в ЦК ВК</w:t>
      </w:r>
      <w:proofErr w:type="gramStart"/>
      <w:r w:rsidR="00561172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561172">
        <w:rPr>
          <w:rFonts w:ascii="Times New Roman" w:hAnsi="Times New Roman" w:cs="Times New Roman"/>
          <w:sz w:val="28"/>
          <w:szCs w:val="28"/>
        </w:rPr>
        <w:t>б)</w:t>
      </w:r>
      <w:r w:rsidRPr="008C2C8D">
        <w:rPr>
          <w:rFonts w:ascii="Times New Roman" w:hAnsi="Times New Roman" w:cs="Times New Roman"/>
          <w:sz w:val="28"/>
          <w:szCs w:val="28"/>
        </w:rPr>
        <w:t xml:space="preserve"> о проделанной работе в западных областях БССР (1946 г.)</w:t>
      </w:r>
      <w:r w:rsidR="00561172">
        <w:rPr>
          <w:rFonts w:ascii="Times New Roman" w:hAnsi="Times New Roman" w:cs="Times New Roman"/>
          <w:sz w:val="28"/>
          <w:szCs w:val="28"/>
        </w:rPr>
        <w:t>:</w:t>
      </w:r>
    </w:p>
    <w:p w:rsidR="008C2C8D" w:rsidRPr="008C2C8D" w:rsidRDefault="008C2C8D" w:rsidP="008C2C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8D">
        <w:rPr>
          <w:rFonts w:ascii="Times New Roman" w:hAnsi="Times New Roman" w:cs="Times New Roman"/>
          <w:sz w:val="28"/>
          <w:szCs w:val="28"/>
        </w:rPr>
        <w:t>«…Включив значительную территорию западных областей республики в состав Восточной Пруссии, немцы пытались, опираясь на польские националистические и кулацкие элементы, создать для своего государства политическую базу… разжигали национальную вражду между поляками и белорусами…</w:t>
      </w:r>
    </w:p>
    <w:p w:rsidR="008C2C8D" w:rsidRPr="008C2C8D" w:rsidRDefault="008C2C8D" w:rsidP="008C2C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8D">
        <w:rPr>
          <w:rFonts w:ascii="Times New Roman" w:hAnsi="Times New Roman" w:cs="Times New Roman"/>
          <w:sz w:val="28"/>
          <w:szCs w:val="28"/>
        </w:rPr>
        <w:t>В западных областях остались серьёзные политические последствия немецкой оккупации…</w:t>
      </w:r>
    </w:p>
    <w:p w:rsidR="008C2C8D" w:rsidRPr="008C2C8D" w:rsidRDefault="008C2C8D" w:rsidP="008C2C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8D">
        <w:rPr>
          <w:rFonts w:ascii="Times New Roman" w:hAnsi="Times New Roman" w:cs="Times New Roman"/>
          <w:sz w:val="28"/>
          <w:szCs w:val="28"/>
        </w:rPr>
        <w:t>Население Западной Беларуси только на короткий срок после воссоединения было приобщено к социалистическому строительству и не прошло школы перевоспитания, не прошло этапов классовой борьбы против помещиков, капиталистов и кулаков, которые прошли рабочие восточных областей в годы революции, Гражданской войны и в годы коллективизации…»</w:t>
      </w:r>
    </w:p>
    <w:p w:rsidR="008C2C8D" w:rsidRPr="008C2C8D" w:rsidRDefault="008C2C8D" w:rsidP="008C2C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2C8D" w:rsidRPr="008C2C8D" w:rsidRDefault="008C2C8D" w:rsidP="008C2C8D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85F54" w:rsidRDefault="00B85F54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85F54" w:rsidRDefault="00B85F54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БИЛЕТ 13</w:t>
      </w:r>
    </w:p>
    <w:p w:rsidR="00B85F54" w:rsidRDefault="00B85F54" w:rsidP="00525F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Становление </w:t>
      </w:r>
      <w:proofErr w:type="spellStart"/>
      <w:r>
        <w:rPr>
          <w:rFonts w:ascii="Times New Roman" w:hAnsi="Times New Roman" w:cs="Times New Roman"/>
          <w:sz w:val="28"/>
        </w:rPr>
        <w:t>фольварочно</w:t>
      </w:r>
      <w:proofErr w:type="spellEnd"/>
      <w:r>
        <w:rPr>
          <w:rFonts w:ascii="Times New Roman" w:hAnsi="Times New Roman" w:cs="Times New Roman"/>
          <w:sz w:val="28"/>
        </w:rPr>
        <w:t xml:space="preserve">-барщинной системы хозяйствования в Великом Княжестве Литовском. Городская жизнь на территории Беларуси во второй половине </w:t>
      </w:r>
      <w:r>
        <w:rPr>
          <w:rFonts w:ascii="Times New Roman" w:hAnsi="Times New Roman" w:cs="Times New Roman"/>
          <w:sz w:val="28"/>
          <w:lang w:val="en-US"/>
        </w:rPr>
        <w:t>XVI</w:t>
      </w:r>
      <w:r w:rsidRPr="00B85F5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XVIII</w:t>
      </w:r>
      <w:r>
        <w:rPr>
          <w:rFonts w:ascii="Times New Roman" w:hAnsi="Times New Roman" w:cs="Times New Roman"/>
          <w:sz w:val="28"/>
        </w:rPr>
        <w:t xml:space="preserve"> в.</w:t>
      </w:r>
    </w:p>
    <w:p w:rsidR="00B85F54" w:rsidRDefault="00B85F54" w:rsidP="00525F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Освобождение БССР от немецко-фашистских захватчиков. Вклад белорусского народа в Победу над нацистской Германией</w:t>
      </w:r>
    </w:p>
    <w:p w:rsidR="0095212F" w:rsidRPr="0095212F" w:rsidRDefault="00525FC5" w:rsidP="0095212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2F">
        <w:rPr>
          <w:rFonts w:ascii="Times New Roman" w:hAnsi="Times New Roman" w:cs="Times New Roman"/>
          <w:sz w:val="28"/>
        </w:rPr>
        <w:t>Характеристика вклада деятеля науки (культуры) в ее развитие</w:t>
      </w:r>
      <w:r w:rsidR="0095212F" w:rsidRPr="0095212F">
        <w:rPr>
          <w:rFonts w:ascii="Times New Roman" w:hAnsi="Times New Roman" w:cs="Times New Roman"/>
          <w:sz w:val="28"/>
        </w:rPr>
        <w:t xml:space="preserve">. </w:t>
      </w:r>
      <w:r w:rsidR="0095212F" w:rsidRPr="0095212F">
        <w:rPr>
          <w:rFonts w:ascii="Times New Roman" w:hAnsi="Times New Roman" w:cs="Times New Roman"/>
          <w:color w:val="000000" w:themeColor="text1"/>
          <w:sz w:val="28"/>
          <w:szCs w:val="28"/>
        </w:rPr>
        <w:t>Отто Юльевич Шмидт.</w:t>
      </w:r>
    </w:p>
    <w:p w:rsidR="00B85F54" w:rsidRDefault="00B85F54" w:rsidP="0095212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525FC5" w:rsidRDefault="00525FC5" w:rsidP="00525F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5FC5" w:rsidRDefault="00525FC5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14</w:t>
      </w:r>
    </w:p>
    <w:p w:rsidR="00525FC5" w:rsidRDefault="00525FC5" w:rsidP="00525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Белорусская церковная уния 1596 г. Реформация и Контрреформация, распространение униатства на территории Беларуси</w:t>
      </w:r>
    </w:p>
    <w:p w:rsidR="00525FC5" w:rsidRDefault="00525FC5" w:rsidP="00525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БССР в 1945-1953 гг.: послевоенное восстановление. Участие БССР в основан</w:t>
      </w:r>
      <w:proofErr w:type="gramStart"/>
      <w:r>
        <w:rPr>
          <w:rFonts w:ascii="Times New Roman" w:hAnsi="Times New Roman" w:cs="Times New Roman"/>
          <w:sz w:val="28"/>
        </w:rPr>
        <w:t>ии ОО</w:t>
      </w:r>
      <w:proofErr w:type="gramEnd"/>
      <w:r>
        <w:rPr>
          <w:rFonts w:ascii="Times New Roman" w:hAnsi="Times New Roman" w:cs="Times New Roman"/>
          <w:sz w:val="28"/>
        </w:rPr>
        <w:t>Н</w:t>
      </w:r>
    </w:p>
    <w:p w:rsidR="0095212F" w:rsidRPr="0095212F" w:rsidRDefault="00525FC5" w:rsidP="0095212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2F">
        <w:rPr>
          <w:rFonts w:ascii="Times New Roman" w:hAnsi="Times New Roman" w:cs="Times New Roman"/>
          <w:sz w:val="28"/>
        </w:rPr>
        <w:t>Раскрытие содержания исторических терминов</w:t>
      </w:r>
      <w:r w:rsidR="0095212F" w:rsidRPr="0095212F">
        <w:rPr>
          <w:rFonts w:ascii="Times New Roman" w:hAnsi="Times New Roman" w:cs="Times New Roman"/>
          <w:sz w:val="28"/>
        </w:rPr>
        <w:t xml:space="preserve">. </w:t>
      </w:r>
      <w:r w:rsidR="0095212F" w:rsidRPr="0095212F">
        <w:rPr>
          <w:rFonts w:ascii="Times New Roman" w:hAnsi="Times New Roman" w:cs="Times New Roman"/>
          <w:sz w:val="28"/>
          <w:szCs w:val="28"/>
        </w:rPr>
        <w:t>Раскрытие содержания исторических терминов: санация, пацификация, дефензива и определение явлений общественно-политической жизни, о которых свидетельствуют эти термины.</w:t>
      </w:r>
    </w:p>
    <w:p w:rsidR="00525FC5" w:rsidRDefault="00525FC5" w:rsidP="0095212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525FC5" w:rsidRDefault="00525FC5" w:rsidP="00525FC5">
      <w:pPr>
        <w:spacing w:after="0"/>
        <w:rPr>
          <w:rFonts w:ascii="Times New Roman" w:hAnsi="Times New Roman" w:cs="Times New Roman"/>
          <w:sz w:val="28"/>
        </w:rPr>
      </w:pPr>
    </w:p>
    <w:p w:rsidR="00525FC5" w:rsidRDefault="00525FC5" w:rsidP="00525FC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15</w:t>
      </w:r>
    </w:p>
    <w:p w:rsidR="00525FC5" w:rsidRDefault="00525FC5" w:rsidP="00525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Культура Беларуси во второй половине </w:t>
      </w:r>
      <w:r>
        <w:rPr>
          <w:rFonts w:ascii="Times New Roman" w:hAnsi="Times New Roman" w:cs="Times New Roman"/>
          <w:sz w:val="28"/>
          <w:lang w:val="en-US"/>
        </w:rPr>
        <w:t>XVI</w:t>
      </w:r>
      <w:r w:rsidRPr="00525FC5">
        <w:rPr>
          <w:rFonts w:ascii="Times New Roman" w:hAnsi="Times New Roman" w:cs="Times New Roman"/>
          <w:sz w:val="28"/>
        </w:rPr>
        <w:t xml:space="preserve"> </w:t>
      </w:r>
      <w:r w:rsidR="00D8509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85091">
        <w:rPr>
          <w:rFonts w:ascii="Times New Roman" w:hAnsi="Times New Roman" w:cs="Times New Roman"/>
          <w:sz w:val="28"/>
        </w:rPr>
        <w:t xml:space="preserve">первой половине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="00D85091">
        <w:rPr>
          <w:rFonts w:ascii="Times New Roman" w:hAnsi="Times New Roman" w:cs="Times New Roman"/>
          <w:sz w:val="28"/>
        </w:rPr>
        <w:t xml:space="preserve"> в.</w:t>
      </w:r>
    </w:p>
    <w:p w:rsidR="00D85091" w:rsidRDefault="00D85091" w:rsidP="00525FC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БССР во второй половине 1950-х первой половине 1960-х гг. Изменения в общественно-политической жизни, формирование промышленного и сельскохозяйственного комплексов</w:t>
      </w:r>
    </w:p>
    <w:p w:rsidR="0095212F" w:rsidRPr="0095212F" w:rsidRDefault="00D85091" w:rsidP="0095212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12F">
        <w:rPr>
          <w:rFonts w:ascii="Times New Roman" w:hAnsi="Times New Roman" w:cs="Times New Roman"/>
          <w:sz w:val="28"/>
        </w:rPr>
        <w:t>Соотнесение событий истории Беларуси и всемирной истории</w:t>
      </w:r>
      <w:r w:rsidR="0095212F" w:rsidRPr="0095212F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95212F" w:rsidRPr="0095212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95212F" w:rsidRPr="0095212F">
        <w:rPr>
          <w:rFonts w:ascii="Times New Roman" w:hAnsi="Times New Roman" w:cs="Times New Roman"/>
          <w:sz w:val="28"/>
          <w:szCs w:val="28"/>
        </w:rPr>
        <w:t>инхронизация</w:t>
      </w:r>
      <w:proofErr w:type="spellEnd"/>
      <w:r w:rsidR="0095212F" w:rsidRPr="0095212F">
        <w:rPr>
          <w:rFonts w:ascii="Times New Roman" w:hAnsi="Times New Roman" w:cs="Times New Roman"/>
          <w:sz w:val="28"/>
          <w:szCs w:val="28"/>
        </w:rPr>
        <w:t xml:space="preserve"> процесса послевоенного восстановления в СССР и БССР с определением общих и отличительных признаков.</w:t>
      </w:r>
    </w:p>
    <w:p w:rsidR="00D85091" w:rsidRDefault="00D85091" w:rsidP="0095212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D85091" w:rsidRDefault="00D85091" w:rsidP="00D8509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85091" w:rsidRDefault="00D85091" w:rsidP="00D8509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16</w:t>
      </w:r>
    </w:p>
    <w:p w:rsidR="00D85091" w:rsidRDefault="00D85091" w:rsidP="00D8509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Культура Беларуси во второй половине </w:t>
      </w:r>
      <w:r>
        <w:rPr>
          <w:rFonts w:ascii="Times New Roman" w:hAnsi="Times New Roman" w:cs="Times New Roman"/>
          <w:sz w:val="28"/>
          <w:lang w:val="en-US"/>
        </w:rPr>
        <w:t>XVII</w:t>
      </w:r>
      <w:r w:rsidRPr="00D85091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XVIII</w:t>
      </w:r>
      <w:r w:rsidRPr="00D85091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D85091" w:rsidRDefault="00D85091" w:rsidP="00D8509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БССР во второй половине 19690-х – первой половине 1980-х гг.: Характерные черты общественно-политического и социально- экономического положения</w:t>
      </w:r>
    </w:p>
    <w:p w:rsidR="00D85091" w:rsidRDefault="00D85091" w:rsidP="00D8509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Характеристик </w:t>
      </w:r>
      <w:proofErr w:type="gramStart"/>
      <w:r>
        <w:rPr>
          <w:rFonts w:ascii="Times New Roman" w:hAnsi="Times New Roman" w:cs="Times New Roman"/>
          <w:sz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="00906CBB">
        <w:rPr>
          <w:rFonts w:ascii="Times New Roman" w:hAnsi="Times New Roman" w:cs="Times New Roman"/>
          <w:sz w:val="28"/>
        </w:rPr>
        <w:t>внешнеполитического</w:t>
      </w:r>
      <w:r>
        <w:rPr>
          <w:rFonts w:ascii="Times New Roman" w:hAnsi="Times New Roman" w:cs="Times New Roman"/>
          <w:sz w:val="28"/>
        </w:rPr>
        <w:t>)</w:t>
      </w:r>
      <w:r w:rsidR="00906CBB">
        <w:rPr>
          <w:rFonts w:ascii="Times New Roman" w:hAnsi="Times New Roman" w:cs="Times New Roman"/>
          <w:sz w:val="28"/>
        </w:rPr>
        <w:t xml:space="preserve"> положение Беларуси с опорой на историческую карту</w:t>
      </w:r>
      <w:r w:rsidR="000A0DD4">
        <w:rPr>
          <w:rFonts w:ascii="Times New Roman" w:hAnsi="Times New Roman" w:cs="Times New Roman"/>
          <w:sz w:val="28"/>
        </w:rPr>
        <w:t xml:space="preserve">. </w:t>
      </w:r>
      <w:r w:rsidR="000A0DD4" w:rsidRPr="00181F67">
        <w:rPr>
          <w:rFonts w:ascii="Times New Roman" w:hAnsi="Times New Roman" w:cs="Times New Roman"/>
          <w:sz w:val="28"/>
          <w:szCs w:val="28"/>
        </w:rPr>
        <w:t xml:space="preserve">Характеристика социально-экономических последствий аварии на Чернобыльской АЭС с использованием </w:t>
      </w:r>
      <w:r w:rsidR="000A0DD4">
        <w:rPr>
          <w:rFonts w:ascii="Times New Roman" w:hAnsi="Times New Roman" w:cs="Times New Roman"/>
          <w:sz w:val="28"/>
          <w:szCs w:val="28"/>
        </w:rPr>
        <w:t>карты.</w:t>
      </w:r>
      <w:r w:rsidR="000A0DD4" w:rsidRPr="0018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BB" w:rsidRDefault="00906CBB" w:rsidP="00906C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6CBB" w:rsidRDefault="00906CBB" w:rsidP="00906C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17</w:t>
      </w:r>
    </w:p>
    <w:p w:rsidR="00906CBB" w:rsidRDefault="00906CBB" w:rsidP="00906CB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Разделы Речи </w:t>
      </w:r>
      <w:proofErr w:type="spellStart"/>
      <w:r>
        <w:rPr>
          <w:rFonts w:ascii="Times New Roman" w:hAnsi="Times New Roman" w:cs="Times New Roman"/>
          <w:sz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</w:rPr>
        <w:t xml:space="preserve"> и их влияние на положение белорусских земель. Восстание 1794 г. и его события в Беларуси</w:t>
      </w:r>
    </w:p>
    <w:p w:rsidR="00906CBB" w:rsidRDefault="00906CBB" w:rsidP="00906CB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БССР во второй половине 1980-х гг. Результаты реформирования советской общественно-политической системы. Осуществление курса на ускорение социально-экономического развития</w:t>
      </w:r>
    </w:p>
    <w:p w:rsidR="00906CBB" w:rsidRDefault="00906CBB" w:rsidP="00906CB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Отражение событий истории Беларуси в произведениях белору</w:t>
      </w:r>
      <w:r w:rsidR="008B56D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ского искусства</w:t>
      </w:r>
      <w:r w:rsidR="007E1CD1">
        <w:rPr>
          <w:rFonts w:ascii="Times New Roman" w:hAnsi="Times New Roman" w:cs="Times New Roman"/>
          <w:sz w:val="28"/>
        </w:rPr>
        <w:t xml:space="preserve">. </w:t>
      </w:r>
      <w:r w:rsidR="007E1CD1" w:rsidRPr="00181F67">
        <w:rPr>
          <w:rFonts w:ascii="Times New Roman" w:hAnsi="Times New Roman" w:cs="Times New Roman"/>
          <w:sz w:val="28"/>
          <w:szCs w:val="28"/>
        </w:rPr>
        <w:t>Характеристика исторического события, которое отражено на картине Михаила Савицкого «Партизан</w:t>
      </w:r>
      <w:r w:rsidR="007E1CD1">
        <w:rPr>
          <w:rFonts w:ascii="Times New Roman" w:hAnsi="Times New Roman" w:cs="Times New Roman"/>
          <w:sz w:val="28"/>
          <w:szCs w:val="28"/>
        </w:rPr>
        <w:t>ская мадонна</w:t>
      </w:r>
      <w:r w:rsidR="007E1CD1" w:rsidRPr="00181F67">
        <w:rPr>
          <w:rFonts w:ascii="Times New Roman" w:hAnsi="Times New Roman" w:cs="Times New Roman"/>
          <w:sz w:val="28"/>
          <w:szCs w:val="28"/>
        </w:rPr>
        <w:t>».</w:t>
      </w:r>
    </w:p>
    <w:p w:rsidR="00906CBB" w:rsidRDefault="00906CBB" w:rsidP="00906CB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06CBB" w:rsidRDefault="00906CBB" w:rsidP="00906C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18</w:t>
      </w:r>
    </w:p>
    <w:p w:rsidR="00906CBB" w:rsidRDefault="002656EC" w:rsidP="00906CB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Политика царского прав</w:t>
      </w:r>
      <w:r w:rsidR="008B56DE">
        <w:rPr>
          <w:rFonts w:ascii="Times New Roman" w:hAnsi="Times New Roman" w:cs="Times New Roman"/>
          <w:sz w:val="28"/>
        </w:rPr>
        <w:t>ительства</w:t>
      </w:r>
      <w:r>
        <w:rPr>
          <w:rFonts w:ascii="Times New Roman" w:hAnsi="Times New Roman" w:cs="Times New Roman"/>
          <w:sz w:val="28"/>
        </w:rPr>
        <w:t xml:space="preserve"> в Беларуси в конце </w:t>
      </w:r>
      <w:r>
        <w:rPr>
          <w:rFonts w:ascii="Times New Roman" w:hAnsi="Times New Roman" w:cs="Times New Roman"/>
          <w:sz w:val="28"/>
          <w:lang w:val="en-US"/>
        </w:rPr>
        <w:t>XVIII</w:t>
      </w:r>
      <w:r w:rsidRPr="002656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2656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начале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</w:rPr>
        <w:t xml:space="preserve"> в. Беларусь во время Отечественной войны 1812</w:t>
      </w:r>
      <w:r w:rsidR="008B56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Полоцкий церковный собор 1839 г.</w:t>
      </w:r>
    </w:p>
    <w:p w:rsidR="002656EC" w:rsidRDefault="002656EC" w:rsidP="00906CB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науки и образования, </w:t>
      </w:r>
      <w:r w:rsidR="008B56D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итературы и искусства в БССР во втор</w:t>
      </w:r>
      <w:r w:rsidR="008B56D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й половине 1950-х – 1980-е гг.</w:t>
      </w:r>
    </w:p>
    <w:p w:rsidR="007E1CD1" w:rsidRPr="007E1CD1" w:rsidRDefault="002656EC" w:rsidP="007E1CD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CD1">
        <w:rPr>
          <w:rFonts w:ascii="Times New Roman" w:hAnsi="Times New Roman" w:cs="Times New Roman"/>
          <w:sz w:val="28"/>
        </w:rPr>
        <w:t>Соотнесение события в истории Беларуси с общественно-политическим процессом</w:t>
      </w:r>
      <w:r w:rsidR="007E1CD1" w:rsidRPr="007E1CD1">
        <w:rPr>
          <w:rFonts w:ascii="Times New Roman" w:hAnsi="Times New Roman" w:cs="Times New Roman"/>
          <w:sz w:val="28"/>
          <w:szCs w:val="28"/>
        </w:rPr>
        <w:t>. Определение общественно-политического процесса, о котором свидетельствовали: созыв Всебелорусского съезда в декабре 1917 г.; провозглашение БНР; создание ССРБ; создание Литовско-Белорусской ССР; второе провозглашение ССРБ.</w:t>
      </w:r>
    </w:p>
    <w:p w:rsidR="007E1CD1" w:rsidRDefault="007E1CD1" w:rsidP="007E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EC" w:rsidRDefault="002656EC" w:rsidP="007E1CD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2656EC" w:rsidRDefault="002656EC" w:rsidP="002656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56EC" w:rsidRDefault="002656EC" w:rsidP="002656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19</w:t>
      </w:r>
    </w:p>
    <w:p w:rsidR="002656EC" w:rsidRDefault="002656EC" w:rsidP="002656E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Беларусь в первой половине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2656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в.: общественно-политическое положение и социально</w:t>
      </w:r>
      <w:r w:rsidR="008B56D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экономическое развитие</w:t>
      </w:r>
    </w:p>
    <w:p w:rsidR="002656EC" w:rsidRDefault="002656EC" w:rsidP="002656E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Становление государственного суверенитета Республик</w:t>
      </w:r>
      <w:r w:rsidR="008B56D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Беларусь в </w:t>
      </w:r>
      <w:r w:rsidR="00573169">
        <w:rPr>
          <w:rFonts w:ascii="Times New Roman" w:hAnsi="Times New Roman" w:cs="Times New Roman"/>
          <w:sz w:val="28"/>
        </w:rPr>
        <w:t>первой половине 1990-х гг.</w:t>
      </w:r>
    </w:p>
    <w:p w:rsidR="007E1CD1" w:rsidRPr="007E1CD1" w:rsidRDefault="00573169" w:rsidP="007E1CD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CD1">
        <w:rPr>
          <w:rFonts w:ascii="Times New Roman" w:hAnsi="Times New Roman" w:cs="Times New Roman"/>
          <w:sz w:val="28"/>
        </w:rPr>
        <w:t>Характеристика вклада деятел</w:t>
      </w:r>
      <w:r w:rsidR="007E1CD1" w:rsidRPr="007E1CD1">
        <w:rPr>
          <w:rFonts w:ascii="Times New Roman" w:hAnsi="Times New Roman" w:cs="Times New Roman"/>
          <w:sz w:val="28"/>
        </w:rPr>
        <w:t xml:space="preserve">я </w:t>
      </w:r>
      <w:r w:rsidRPr="007E1CD1">
        <w:rPr>
          <w:rFonts w:ascii="Times New Roman" w:hAnsi="Times New Roman" w:cs="Times New Roman"/>
          <w:sz w:val="28"/>
        </w:rPr>
        <w:t>науки (культуры) в ее развитии</w:t>
      </w:r>
      <w:r w:rsidR="007E1CD1" w:rsidRPr="007E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Василий </w:t>
      </w:r>
      <w:proofErr w:type="spellStart"/>
      <w:r w:rsidR="007E1CD1" w:rsidRPr="007E1CD1">
        <w:rPr>
          <w:rFonts w:ascii="Times New Roman" w:hAnsi="Times New Roman" w:cs="Times New Roman"/>
          <w:color w:val="000000" w:themeColor="text1"/>
          <w:sz w:val="28"/>
          <w:szCs w:val="28"/>
        </w:rPr>
        <w:t>Феофилович</w:t>
      </w:r>
      <w:proofErr w:type="spellEnd"/>
      <w:r w:rsidR="007E1CD1" w:rsidRPr="007E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1CD1" w:rsidRPr="007E1CD1">
        <w:rPr>
          <w:rFonts w:ascii="Times New Roman" w:hAnsi="Times New Roman" w:cs="Times New Roman"/>
          <w:color w:val="000000" w:themeColor="text1"/>
          <w:sz w:val="28"/>
          <w:szCs w:val="28"/>
        </w:rPr>
        <w:t>Купревич</w:t>
      </w:r>
      <w:proofErr w:type="spellEnd"/>
      <w:r w:rsidR="007E1CD1" w:rsidRPr="007E1C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3169" w:rsidRDefault="00573169" w:rsidP="007E1CD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573169" w:rsidRDefault="00573169" w:rsidP="005731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3169" w:rsidRDefault="00573169" w:rsidP="0057316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20</w:t>
      </w:r>
    </w:p>
    <w:p w:rsidR="00573169" w:rsidRDefault="00573169" w:rsidP="0057316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Культура Беларуси в первой половине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573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в. Возникновение </w:t>
      </w:r>
      <w:proofErr w:type="spellStart"/>
      <w:r>
        <w:rPr>
          <w:rFonts w:ascii="Times New Roman" w:hAnsi="Times New Roman" w:cs="Times New Roman"/>
          <w:sz w:val="28"/>
        </w:rPr>
        <w:t>белорусоведения</w:t>
      </w:r>
      <w:proofErr w:type="spellEnd"/>
    </w:p>
    <w:p w:rsidR="00573169" w:rsidRDefault="00573169" w:rsidP="0057316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Общественно-политическая жизнь в Республике Беларусь во второй половине 90-х гг. </w:t>
      </w:r>
      <w:r>
        <w:rPr>
          <w:rFonts w:ascii="Times New Roman" w:hAnsi="Times New Roman" w:cs="Times New Roman"/>
          <w:sz w:val="28"/>
          <w:lang w:val="en-US"/>
        </w:rPr>
        <w:t xml:space="preserve">XX – </w:t>
      </w:r>
      <w:r>
        <w:rPr>
          <w:rFonts w:ascii="Times New Roman" w:hAnsi="Times New Roman" w:cs="Times New Roman"/>
          <w:sz w:val="28"/>
        </w:rPr>
        <w:t xml:space="preserve">начале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в.</w:t>
      </w:r>
    </w:p>
    <w:p w:rsidR="007E1CD1" w:rsidRPr="007E1CD1" w:rsidRDefault="00573169" w:rsidP="007E1C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CD1">
        <w:rPr>
          <w:rFonts w:ascii="Times New Roman" w:hAnsi="Times New Roman" w:cs="Times New Roman"/>
          <w:sz w:val="28"/>
        </w:rPr>
        <w:lastRenderedPageBreak/>
        <w:t>Анализ исторических фактов на основе статистических данных</w:t>
      </w:r>
      <w:r w:rsidR="007E1CD1" w:rsidRPr="007E1CD1">
        <w:rPr>
          <w:rFonts w:ascii="Times New Roman" w:hAnsi="Times New Roman" w:cs="Times New Roman"/>
          <w:sz w:val="28"/>
        </w:rPr>
        <w:t xml:space="preserve">.  </w:t>
      </w:r>
      <w:r w:rsidR="007E1CD1" w:rsidRPr="007E1CD1">
        <w:rPr>
          <w:rFonts w:ascii="Times New Roman" w:hAnsi="Times New Roman" w:cs="Times New Roman"/>
          <w:color w:val="000000" w:themeColor="text1"/>
          <w:sz w:val="28"/>
          <w:szCs w:val="28"/>
        </w:rPr>
        <w:t>В 1966 г. городских жителей в БССР насчитывалось 3,3 млн. человек (39 % от общей численности населения), то в 1985 г. – 6,2 млн. (62 %).</w:t>
      </w:r>
      <w:r w:rsidR="007E1CD1" w:rsidRPr="007E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CD1" w:rsidRDefault="007E1CD1" w:rsidP="007E1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169" w:rsidRPr="007E1CD1" w:rsidRDefault="00573169" w:rsidP="007E1CD1">
      <w:pPr>
        <w:spacing w:after="0"/>
        <w:ind w:left="568"/>
        <w:jc w:val="both"/>
        <w:rPr>
          <w:rFonts w:ascii="Times New Roman" w:hAnsi="Times New Roman" w:cs="Times New Roman"/>
          <w:sz w:val="28"/>
        </w:rPr>
      </w:pPr>
    </w:p>
    <w:p w:rsidR="00573169" w:rsidRDefault="00573169" w:rsidP="0057316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3169" w:rsidRDefault="00573169" w:rsidP="0057316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21</w:t>
      </w:r>
    </w:p>
    <w:p w:rsidR="00573169" w:rsidRDefault="00146314" w:rsidP="0057316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Восстание 1863 – 1864 гг. и общественн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="00AC0DDC"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политическое положение в Беларуси</w:t>
      </w:r>
    </w:p>
    <w:p w:rsidR="00146314" w:rsidRDefault="00146314" w:rsidP="0057316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направления социально</w:t>
      </w:r>
      <w:r w:rsidR="00AC0DD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экономического развития Республик</w:t>
      </w:r>
      <w:r w:rsidR="00AC0DD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Беларусь</w:t>
      </w:r>
    </w:p>
    <w:p w:rsidR="007E1CD1" w:rsidRPr="007E1CD1" w:rsidRDefault="00C70114" w:rsidP="007E1C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CD1">
        <w:rPr>
          <w:rFonts w:ascii="Times New Roman" w:hAnsi="Times New Roman" w:cs="Times New Roman"/>
          <w:sz w:val="28"/>
        </w:rPr>
        <w:t>Отражение событий истории Беларуси в произведениях белорусского искусства</w:t>
      </w:r>
      <w:r w:rsidR="007E1CD1" w:rsidRPr="007E1CD1">
        <w:rPr>
          <w:rFonts w:ascii="Times New Roman" w:hAnsi="Times New Roman" w:cs="Times New Roman"/>
          <w:sz w:val="28"/>
          <w:szCs w:val="28"/>
        </w:rPr>
        <w:t xml:space="preserve">. </w:t>
      </w:r>
      <w:r w:rsidR="007E1CD1" w:rsidRPr="007E1CD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исторического события, которое отражено на картине В. Волкова « Минск 3 июля 1944 года», и определение отношения художника к этому событию.</w:t>
      </w:r>
    </w:p>
    <w:p w:rsidR="007E1CD1" w:rsidRDefault="007E1CD1" w:rsidP="007E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14" w:rsidRDefault="00146314" w:rsidP="007E1CD1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70114" w:rsidRDefault="00C70114" w:rsidP="00C7011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70114" w:rsidRDefault="00C70114" w:rsidP="00C701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22</w:t>
      </w:r>
    </w:p>
    <w:p w:rsidR="00C70114" w:rsidRDefault="00C70114" w:rsidP="00C7011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События революций 1905 – 1907 гг. и Февральской 1917 г. в Беларуси</w:t>
      </w:r>
      <w:proofErr w:type="gramEnd"/>
    </w:p>
    <w:p w:rsidR="00C70114" w:rsidRDefault="00C70114" w:rsidP="00C7011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Международное положение и внешняя политика Республики Беларусь</w:t>
      </w:r>
    </w:p>
    <w:p w:rsidR="00C70114" w:rsidRDefault="00C70114" w:rsidP="00C7011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Сравнение точек зрения на</w:t>
      </w:r>
      <w:r w:rsidR="00B91BDA">
        <w:rPr>
          <w:rFonts w:ascii="Times New Roman" w:hAnsi="Times New Roman" w:cs="Times New Roman"/>
          <w:sz w:val="28"/>
        </w:rPr>
        <w:t xml:space="preserve"> один и</w:t>
      </w:r>
      <w:r>
        <w:rPr>
          <w:rFonts w:ascii="Times New Roman" w:hAnsi="Times New Roman" w:cs="Times New Roman"/>
          <w:sz w:val="28"/>
        </w:rPr>
        <w:t xml:space="preserve"> тот же исторический факт</w:t>
      </w:r>
      <w:r w:rsidR="00B7307C">
        <w:rPr>
          <w:rFonts w:ascii="Times New Roman" w:hAnsi="Times New Roman" w:cs="Times New Roman"/>
          <w:sz w:val="28"/>
        </w:rPr>
        <w:t>.</w:t>
      </w:r>
    </w:p>
    <w:p w:rsidR="00B7307C" w:rsidRPr="00181F67" w:rsidRDefault="00B7307C" w:rsidP="00B730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Сравнение точек зрения на характер </w:t>
      </w:r>
      <w:proofErr w:type="spellStart"/>
      <w:r w:rsidRPr="00181F67">
        <w:rPr>
          <w:rFonts w:ascii="Times New Roman" w:hAnsi="Times New Roman" w:cs="Times New Roman"/>
          <w:sz w:val="28"/>
          <w:szCs w:val="28"/>
        </w:rPr>
        <w:t>польско</w:t>
      </w:r>
      <w:proofErr w:type="spellEnd"/>
      <w:r w:rsidRPr="00181F67">
        <w:rPr>
          <w:rFonts w:ascii="Times New Roman" w:hAnsi="Times New Roman" w:cs="Times New Roman"/>
          <w:sz w:val="28"/>
          <w:szCs w:val="28"/>
        </w:rPr>
        <w:t>–советской войны 1919 – 1920 гг.</w:t>
      </w:r>
    </w:p>
    <w:p w:rsidR="00B7307C" w:rsidRPr="00181F67" w:rsidRDefault="00B7307C" w:rsidP="00B7307C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Мнение руководителя Польского государства Ю. Пилсудского: «… Внутренняя революция у нас не существовала… её </w:t>
      </w:r>
      <w:proofErr w:type="gramStart"/>
      <w:r w:rsidRPr="00181F67">
        <w:rPr>
          <w:rFonts w:ascii="Times New Roman" w:hAnsi="Times New Roman" w:cs="Times New Roman"/>
          <w:sz w:val="28"/>
          <w:szCs w:val="28"/>
        </w:rPr>
        <w:t>нужно было принести извне на острие штыков… Советская Россия вела</w:t>
      </w:r>
      <w:proofErr w:type="gramEnd"/>
      <w:r w:rsidRPr="00181F67">
        <w:rPr>
          <w:rFonts w:ascii="Times New Roman" w:hAnsi="Times New Roman" w:cs="Times New Roman"/>
          <w:sz w:val="28"/>
          <w:szCs w:val="28"/>
        </w:rPr>
        <w:t xml:space="preserve"> с нами войну под лозунгом навязывания нам, полякам, своего, то есть советского строя, и такую цель она назвала «революцией извне». Уже в 1918 году, независимо ни от кого, я поставил себе ясную цель… сорвать любые попытки вновь навязать нам чужую, не самими поляками устроенную жизнь</w:t>
      </w:r>
      <w:proofErr w:type="gramStart"/>
      <w:r w:rsidRPr="00181F6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81F67">
        <w:rPr>
          <w:rFonts w:ascii="Times New Roman" w:hAnsi="Times New Roman" w:cs="Times New Roman"/>
          <w:sz w:val="28"/>
          <w:szCs w:val="28"/>
        </w:rPr>
        <w:t xml:space="preserve"> 1919 году я эту задачу  выполнил».</w:t>
      </w:r>
    </w:p>
    <w:p w:rsidR="00B7307C" w:rsidRPr="00181F67" w:rsidRDefault="00B7307C" w:rsidP="00B7307C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Мнение Главнокомандующего войсками Красной Армии на Западном фронте М. Тухачевского: «Нет никакого сомнения в том, что, если бы только мы вырвали из рук польской буржуазии её буржуазную шляхетскую армию, то революция рабочего класса в Польше стала бы совершившимся фактом. А этот пожар не остался бы ограниченным польскими рамками. Он разнёсся бы бурным потоком по всей Западной Европе. Этот опыт извне Красная Армия не забудет».</w:t>
      </w:r>
    </w:p>
    <w:p w:rsidR="00B7307C" w:rsidRDefault="00B7307C" w:rsidP="00B7307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C70114" w:rsidRDefault="00C70114" w:rsidP="00C7011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70114" w:rsidRDefault="00C70114" w:rsidP="00C7011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23</w:t>
      </w:r>
    </w:p>
    <w:p w:rsidR="00C70114" w:rsidRDefault="0011102B" w:rsidP="00C701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Социально-экономическое развитие Беларуси во второй половине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1110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1110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начале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в.</w:t>
      </w:r>
    </w:p>
    <w:p w:rsidR="0011102B" w:rsidRDefault="0011102B" w:rsidP="00C70114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науки и образования, литературы и искусства в Республике Беларусь</w:t>
      </w:r>
    </w:p>
    <w:p w:rsidR="00B7307C" w:rsidRPr="00B7307C" w:rsidRDefault="0011102B" w:rsidP="00B7307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07C">
        <w:rPr>
          <w:rFonts w:ascii="Times New Roman" w:hAnsi="Times New Roman" w:cs="Times New Roman"/>
          <w:sz w:val="28"/>
        </w:rPr>
        <w:t>Характеристика деятельности исторической личности</w:t>
      </w:r>
      <w:r w:rsidR="00B7307C" w:rsidRPr="00B7307C">
        <w:rPr>
          <w:rFonts w:ascii="Times New Roman" w:hAnsi="Times New Roman" w:cs="Times New Roman"/>
          <w:sz w:val="28"/>
        </w:rPr>
        <w:t xml:space="preserve">. </w:t>
      </w:r>
      <w:r w:rsidR="00B7307C" w:rsidRPr="00B7307C">
        <w:rPr>
          <w:rFonts w:ascii="Times New Roman" w:hAnsi="Times New Roman" w:cs="Times New Roman"/>
          <w:sz w:val="28"/>
          <w:szCs w:val="28"/>
        </w:rPr>
        <w:t>Кирилл Трофимович Мазуров.</w:t>
      </w:r>
    </w:p>
    <w:p w:rsidR="0011102B" w:rsidRDefault="0011102B" w:rsidP="00B7307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1102B" w:rsidRDefault="0011102B" w:rsidP="001110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02B" w:rsidRDefault="0011102B" w:rsidP="0011102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24</w:t>
      </w:r>
    </w:p>
    <w:p w:rsidR="0011102B" w:rsidRDefault="0011102B" w:rsidP="0011102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Культура Беларуси в 60-е гг.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11102B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начале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в. Условия</w:t>
      </w:r>
      <w:r w:rsidR="00B91BDA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особенности формирования белорусской нации</w:t>
      </w:r>
    </w:p>
    <w:p w:rsidR="0011102B" w:rsidRDefault="0011102B" w:rsidP="0011102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Олимпийские достижения спортсменов Республик Беларусь</w:t>
      </w:r>
    </w:p>
    <w:p w:rsidR="00B7307C" w:rsidRPr="00B7307C" w:rsidRDefault="00B91BDA" w:rsidP="00B7307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Объяснение причинно-</w:t>
      </w:r>
      <w:r w:rsidR="0011102B" w:rsidRPr="00B7307C">
        <w:rPr>
          <w:rFonts w:ascii="Times New Roman" w:hAnsi="Times New Roman" w:cs="Times New Roman"/>
          <w:sz w:val="28"/>
        </w:rPr>
        <w:t>следственных связей между историческими фактами</w:t>
      </w:r>
      <w:r w:rsidR="00B7307C" w:rsidRPr="00B7307C">
        <w:rPr>
          <w:rFonts w:ascii="Times New Roman" w:hAnsi="Times New Roman" w:cs="Times New Roman"/>
          <w:sz w:val="28"/>
        </w:rPr>
        <w:t xml:space="preserve">. </w:t>
      </w:r>
      <w:r w:rsidR="00B7307C" w:rsidRPr="00B7307C">
        <w:rPr>
          <w:rFonts w:ascii="Times New Roman" w:hAnsi="Times New Roman" w:cs="Times New Roman"/>
          <w:sz w:val="28"/>
          <w:szCs w:val="28"/>
        </w:rPr>
        <w:t>Раскрытие причинно-следственной связи между политикой польских властей в «</w:t>
      </w:r>
      <w:proofErr w:type="spellStart"/>
      <w:r w:rsidR="00B7307C" w:rsidRPr="00B7307C">
        <w:rPr>
          <w:rFonts w:ascii="Times New Roman" w:hAnsi="Times New Roman" w:cs="Times New Roman"/>
          <w:sz w:val="28"/>
          <w:szCs w:val="28"/>
        </w:rPr>
        <w:t>кресах</w:t>
      </w:r>
      <w:proofErr w:type="spellEnd"/>
      <w:r w:rsidR="00B7307C" w:rsidRPr="00B7307C">
        <w:rPr>
          <w:rFonts w:ascii="Times New Roman" w:hAnsi="Times New Roman" w:cs="Times New Roman"/>
          <w:sz w:val="28"/>
          <w:szCs w:val="28"/>
        </w:rPr>
        <w:t xml:space="preserve"> восточных» и развёртыванием освободительной борьбы в Западной Беларуси.</w:t>
      </w:r>
    </w:p>
    <w:p w:rsidR="0011102B" w:rsidRDefault="0011102B" w:rsidP="00B7307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1102B" w:rsidRDefault="0011102B" w:rsidP="001110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02B" w:rsidRDefault="0011102B" w:rsidP="0011102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БИЛЕТ 25</w:t>
      </w:r>
    </w:p>
    <w:p w:rsidR="0011102B" w:rsidRDefault="006220A3" w:rsidP="00B7307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События Первой мировой войны на белорусских землях</w:t>
      </w:r>
    </w:p>
    <w:p w:rsidR="006220A3" w:rsidRDefault="006220A3" w:rsidP="00B7307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Увековечивание памяти об исторических личностях и деятелях культуры Беларуси в Республике Беларусь</w:t>
      </w:r>
    </w:p>
    <w:p w:rsidR="00B7307C" w:rsidRPr="00FC51EF" w:rsidRDefault="006220A3" w:rsidP="00FC51E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1EF">
        <w:rPr>
          <w:rFonts w:ascii="Times New Roman" w:hAnsi="Times New Roman" w:cs="Times New Roman"/>
          <w:sz w:val="28"/>
        </w:rPr>
        <w:t>Анализ исторических фактов на основе статистических данных</w:t>
      </w:r>
      <w:r w:rsidR="00B7307C" w:rsidRPr="00FC5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307C" w:rsidRPr="00FC51EF">
        <w:rPr>
          <w:rFonts w:ascii="Times New Roman" w:hAnsi="Times New Roman" w:cs="Times New Roman"/>
          <w:sz w:val="28"/>
          <w:szCs w:val="28"/>
        </w:rPr>
        <w:t xml:space="preserve"> Анализ количественных показателей, свидетельствующих о проведении советской властью аграрной политики.</w:t>
      </w:r>
    </w:p>
    <w:p w:rsidR="00B7307C" w:rsidRPr="00181F67" w:rsidRDefault="00B7307C" w:rsidP="00FC51E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 В феврале 1930 г. было принято решение коллективизировать к марту 75-80 % крестьянских хозяйств и объявить Беларусь первой в СССР республикой сплошной коллективизации. Согласно данному решению количество крестьянских хозяйств в колхозах возросло соответственно с 21 до 58 %. Однако в июне того же 1930 г. произошло уменьшение доли крестьянских хозяйств в колхозах до 11 %.</w:t>
      </w:r>
    </w:p>
    <w:p w:rsidR="006220A3" w:rsidRPr="0011102B" w:rsidRDefault="006220A3" w:rsidP="00FC51E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sectPr w:rsidR="006220A3" w:rsidRPr="0011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CC1"/>
    <w:multiLevelType w:val="hybridMultilevel"/>
    <w:tmpl w:val="B43C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C38"/>
    <w:multiLevelType w:val="hybridMultilevel"/>
    <w:tmpl w:val="007A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CBC"/>
    <w:multiLevelType w:val="hybridMultilevel"/>
    <w:tmpl w:val="F56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1DF9"/>
    <w:multiLevelType w:val="hybridMultilevel"/>
    <w:tmpl w:val="3442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D38EB"/>
    <w:multiLevelType w:val="hybridMultilevel"/>
    <w:tmpl w:val="801E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368F"/>
    <w:multiLevelType w:val="hybridMultilevel"/>
    <w:tmpl w:val="B616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427B"/>
    <w:multiLevelType w:val="hybridMultilevel"/>
    <w:tmpl w:val="562E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F22CA"/>
    <w:multiLevelType w:val="hybridMultilevel"/>
    <w:tmpl w:val="A290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070C"/>
    <w:multiLevelType w:val="hybridMultilevel"/>
    <w:tmpl w:val="FDA8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953"/>
    <w:multiLevelType w:val="hybridMultilevel"/>
    <w:tmpl w:val="C5DE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24C55"/>
    <w:multiLevelType w:val="hybridMultilevel"/>
    <w:tmpl w:val="8F1E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337EE"/>
    <w:multiLevelType w:val="hybridMultilevel"/>
    <w:tmpl w:val="B41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D69FA"/>
    <w:multiLevelType w:val="hybridMultilevel"/>
    <w:tmpl w:val="CAB4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0751"/>
    <w:multiLevelType w:val="hybridMultilevel"/>
    <w:tmpl w:val="FB3E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25265"/>
    <w:multiLevelType w:val="hybridMultilevel"/>
    <w:tmpl w:val="D7009F22"/>
    <w:lvl w:ilvl="0" w:tplc="44D069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49FD"/>
    <w:multiLevelType w:val="hybridMultilevel"/>
    <w:tmpl w:val="8802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6813"/>
    <w:multiLevelType w:val="hybridMultilevel"/>
    <w:tmpl w:val="F100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26D53"/>
    <w:multiLevelType w:val="hybridMultilevel"/>
    <w:tmpl w:val="CD74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079DC"/>
    <w:multiLevelType w:val="hybridMultilevel"/>
    <w:tmpl w:val="CED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F2D9C"/>
    <w:multiLevelType w:val="hybridMultilevel"/>
    <w:tmpl w:val="0014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F6A47"/>
    <w:multiLevelType w:val="hybridMultilevel"/>
    <w:tmpl w:val="DB6C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F78D8"/>
    <w:multiLevelType w:val="hybridMultilevel"/>
    <w:tmpl w:val="85C4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70FBD"/>
    <w:multiLevelType w:val="hybridMultilevel"/>
    <w:tmpl w:val="EA960F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30FE7"/>
    <w:multiLevelType w:val="hybridMultilevel"/>
    <w:tmpl w:val="9D7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95AE8"/>
    <w:multiLevelType w:val="hybridMultilevel"/>
    <w:tmpl w:val="91A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91ED9"/>
    <w:multiLevelType w:val="hybridMultilevel"/>
    <w:tmpl w:val="585C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20"/>
  </w:num>
  <w:num w:numId="5">
    <w:abstractNumId w:val="21"/>
  </w:num>
  <w:num w:numId="6">
    <w:abstractNumId w:val="15"/>
  </w:num>
  <w:num w:numId="7">
    <w:abstractNumId w:val="3"/>
  </w:num>
  <w:num w:numId="8">
    <w:abstractNumId w:val="10"/>
  </w:num>
  <w:num w:numId="9">
    <w:abstractNumId w:val="2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2"/>
  </w:num>
  <w:num w:numId="18">
    <w:abstractNumId w:val="6"/>
  </w:num>
  <w:num w:numId="19">
    <w:abstractNumId w:val="19"/>
  </w:num>
  <w:num w:numId="20">
    <w:abstractNumId w:val="22"/>
  </w:num>
  <w:num w:numId="21">
    <w:abstractNumId w:val="25"/>
  </w:num>
  <w:num w:numId="22">
    <w:abstractNumId w:val="16"/>
  </w:num>
  <w:num w:numId="23">
    <w:abstractNumId w:val="8"/>
  </w:num>
  <w:num w:numId="24">
    <w:abstractNumId w:val="1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B3"/>
    <w:rsid w:val="000A0DD4"/>
    <w:rsid w:val="0011102B"/>
    <w:rsid w:val="00146314"/>
    <w:rsid w:val="002656EC"/>
    <w:rsid w:val="002B6E1F"/>
    <w:rsid w:val="002E4CB3"/>
    <w:rsid w:val="003529A4"/>
    <w:rsid w:val="0040489A"/>
    <w:rsid w:val="00444F22"/>
    <w:rsid w:val="004C3D8D"/>
    <w:rsid w:val="00525FC5"/>
    <w:rsid w:val="00561172"/>
    <w:rsid w:val="00573169"/>
    <w:rsid w:val="005A7402"/>
    <w:rsid w:val="006220A3"/>
    <w:rsid w:val="00676449"/>
    <w:rsid w:val="007E1CD1"/>
    <w:rsid w:val="008B56DE"/>
    <w:rsid w:val="008C2C8D"/>
    <w:rsid w:val="00906CBB"/>
    <w:rsid w:val="009325D0"/>
    <w:rsid w:val="00951B29"/>
    <w:rsid w:val="0095212F"/>
    <w:rsid w:val="009B632F"/>
    <w:rsid w:val="009D3E0B"/>
    <w:rsid w:val="00A14DF5"/>
    <w:rsid w:val="00AC0DDC"/>
    <w:rsid w:val="00AE3BA8"/>
    <w:rsid w:val="00B7307C"/>
    <w:rsid w:val="00B85F54"/>
    <w:rsid w:val="00B87369"/>
    <w:rsid w:val="00B91BDA"/>
    <w:rsid w:val="00BF635F"/>
    <w:rsid w:val="00C33E6B"/>
    <w:rsid w:val="00C70114"/>
    <w:rsid w:val="00D85091"/>
    <w:rsid w:val="00E56880"/>
    <w:rsid w:val="00EF7416"/>
    <w:rsid w:val="00F74FC6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1F"/>
    <w:pPr>
      <w:ind w:left="720"/>
      <w:contextualSpacing/>
    </w:pPr>
  </w:style>
  <w:style w:type="table" w:styleId="a4">
    <w:name w:val="Table Grid"/>
    <w:basedOn w:val="a1"/>
    <w:uiPriority w:val="59"/>
    <w:rsid w:val="0035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1F"/>
    <w:pPr>
      <w:ind w:left="720"/>
      <w:contextualSpacing/>
    </w:pPr>
  </w:style>
  <w:style w:type="table" w:styleId="a4">
    <w:name w:val="Table Grid"/>
    <w:basedOn w:val="a1"/>
    <w:uiPriority w:val="59"/>
    <w:rsid w:val="0035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F0A7-5560-4776-9E52-18317470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LIS.BY</cp:lastModifiedBy>
  <cp:revision>11</cp:revision>
  <dcterms:created xsi:type="dcterms:W3CDTF">2016-12-13T11:25:00Z</dcterms:created>
  <dcterms:modified xsi:type="dcterms:W3CDTF">2017-01-28T18:17:00Z</dcterms:modified>
</cp:coreProperties>
</file>