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9A33" w14:textId="7B42BE6A" w:rsidR="006E29EE" w:rsidRPr="00C27421" w:rsidRDefault="006E29EE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6A9EA553" w14:textId="529DB638" w:rsidR="006F0488" w:rsidRDefault="006F0488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6CB84B25" w14:textId="77777777" w:rsidR="006F0488" w:rsidRDefault="006F0488" w:rsidP="006F0488">
      <w:pPr>
        <w:pStyle w:val="40"/>
        <w:keepNext/>
        <w:keepLines/>
        <w:spacing w:after="0" w:line="240" w:lineRule="auto"/>
        <w:ind w:left="460"/>
        <w:jc w:val="right"/>
        <w:rPr>
          <w:rStyle w:val="4"/>
          <w:b/>
          <w:bCs/>
          <w:color w:val="auto"/>
          <w:sz w:val="28"/>
          <w:szCs w:val="28"/>
        </w:rPr>
      </w:pPr>
      <w:bookmarkStart w:id="0" w:name="bookmark4"/>
      <w:r>
        <w:rPr>
          <w:rStyle w:val="4"/>
          <w:b/>
          <w:bCs/>
          <w:color w:val="auto"/>
          <w:sz w:val="28"/>
          <w:szCs w:val="28"/>
        </w:rPr>
        <w:t>21.10.2023</w:t>
      </w:r>
    </w:p>
    <w:p w14:paraId="348A2FC9" w14:textId="77777777" w:rsidR="006F0488" w:rsidRDefault="006F0488" w:rsidP="00096BB9">
      <w:pPr>
        <w:pStyle w:val="40"/>
        <w:keepNext/>
        <w:keepLines/>
        <w:spacing w:after="0" w:line="240" w:lineRule="auto"/>
        <w:ind w:left="460"/>
        <w:jc w:val="center"/>
        <w:rPr>
          <w:rStyle w:val="4"/>
          <w:b/>
          <w:bCs/>
          <w:color w:val="auto"/>
          <w:sz w:val="28"/>
          <w:szCs w:val="28"/>
        </w:rPr>
      </w:pPr>
    </w:p>
    <w:p w14:paraId="764F1EB5" w14:textId="1DD6EBFD" w:rsidR="006F0488" w:rsidRPr="006F0488" w:rsidRDefault="006F0488" w:rsidP="00096BB9">
      <w:pPr>
        <w:pStyle w:val="40"/>
        <w:keepNext/>
        <w:keepLines/>
        <w:spacing w:after="0" w:line="240" w:lineRule="auto"/>
        <w:ind w:left="460"/>
        <w:jc w:val="center"/>
        <w:rPr>
          <w:rStyle w:val="4"/>
          <w:b/>
          <w:bCs/>
          <w:color w:val="auto"/>
          <w:sz w:val="40"/>
          <w:szCs w:val="40"/>
        </w:rPr>
      </w:pPr>
      <w:r w:rsidRPr="006F0488">
        <w:rPr>
          <w:rStyle w:val="4"/>
          <w:b/>
          <w:bCs/>
          <w:color w:val="auto"/>
          <w:sz w:val="40"/>
          <w:szCs w:val="40"/>
        </w:rPr>
        <w:t>РОДИТЕЛЬСКИЙ УНИВЕРСИТЕТ</w:t>
      </w:r>
    </w:p>
    <w:p w14:paraId="545A0DF9" w14:textId="77777777" w:rsidR="006F0488" w:rsidRDefault="006F0488" w:rsidP="00096BB9">
      <w:pPr>
        <w:pStyle w:val="40"/>
        <w:keepNext/>
        <w:keepLines/>
        <w:spacing w:after="0" w:line="240" w:lineRule="auto"/>
        <w:ind w:left="460"/>
        <w:jc w:val="center"/>
        <w:rPr>
          <w:rStyle w:val="4"/>
          <w:b/>
          <w:bCs/>
          <w:color w:val="auto"/>
          <w:sz w:val="28"/>
          <w:szCs w:val="28"/>
        </w:rPr>
      </w:pPr>
    </w:p>
    <w:p w14:paraId="08FD85F3" w14:textId="280B062B" w:rsidR="00096BB9" w:rsidRPr="006F0488" w:rsidRDefault="00096BB9" w:rsidP="00096BB9">
      <w:pPr>
        <w:pStyle w:val="40"/>
        <w:keepNext/>
        <w:keepLines/>
        <w:spacing w:after="0" w:line="240" w:lineRule="auto"/>
        <w:ind w:left="460"/>
        <w:jc w:val="center"/>
        <w:rPr>
          <w:rStyle w:val="4"/>
          <w:b/>
          <w:bCs/>
          <w:i/>
          <w:color w:val="auto"/>
          <w:sz w:val="32"/>
          <w:szCs w:val="32"/>
        </w:rPr>
      </w:pPr>
      <w:r w:rsidRPr="006F0488">
        <w:rPr>
          <w:rStyle w:val="4"/>
          <w:b/>
          <w:bCs/>
          <w:i/>
          <w:color w:val="auto"/>
          <w:sz w:val="32"/>
          <w:szCs w:val="32"/>
        </w:rPr>
        <w:t>Значение школьной отметки в жизни ребенка</w:t>
      </w:r>
    </w:p>
    <w:p w14:paraId="41C06A3E" w14:textId="77777777" w:rsidR="006F0488" w:rsidRDefault="006F0488" w:rsidP="00096BB9">
      <w:pPr>
        <w:pStyle w:val="40"/>
        <w:keepNext/>
        <w:keepLines/>
        <w:spacing w:after="0" w:line="240" w:lineRule="auto"/>
        <w:ind w:left="460"/>
        <w:jc w:val="center"/>
        <w:rPr>
          <w:rStyle w:val="4"/>
          <w:b/>
          <w:bCs/>
          <w:color w:val="auto"/>
          <w:sz w:val="28"/>
          <w:szCs w:val="28"/>
        </w:rPr>
      </w:pPr>
    </w:p>
    <w:p w14:paraId="2B841B67" w14:textId="77777777" w:rsidR="006E29EE" w:rsidRPr="00C27421" w:rsidRDefault="000E67C7" w:rsidP="0077795A">
      <w:pPr>
        <w:pStyle w:val="40"/>
        <w:keepNext/>
        <w:keepLines/>
        <w:spacing w:after="0" w:line="240" w:lineRule="auto"/>
        <w:ind w:left="460"/>
        <w:jc w:val="both"/>
        <w:rPr>
          <w:color w:val="auto"/>
          <w:sz w:val="28"/>
          <w:szCs w:val="28"/>
        </w:rPr>
      </w:pPr>
      <w:r w:rsidRPr="00C27421">
        <w:rPr>
          <w:rStyle w:val="4"/>
          <w:b/>
          <w:bCs/>
          <w:color w:val="auto"/>
          <w:sz w:val="28"/>
          <w:szCs w:val="28"/>
        </w:rPr>
        <w:t>Цель:</w:t>
      </w:r>
      <w:r w:rsidR="0077795A">
        <w:rPr>
          <w:rStyle w:val="4"/>
          <w:b/>
          <w:bCs/>
          <w:color w:val="auto"/>
          <w:sz w:val="28"/>
          <w:szCs w:val="28"/>
        </w:rPr>
        <w:t xml:space="preserve"> </w:t>
      </w:r>
      <w:r w:rsidRPr="00C27421">
        <w:rPr>
          <w:rStyle w:val="4"/>
          <w:color w:val="auto"/>
          <w:sz w:val="28"/>
          <w:szCs w:val="28"/>
        </w:rPr>
        <w:t>Показать родителям значение школьной отметки в жизни ребёнка и формировать культуру родительского восприятия учебных умений своего ребенка</w:t>
      </w:r>
      <w:r w:rsidRPr="00C27421">
        <w:rPr>
          <w:rStyle w:val="4"/>
          <w:rFonts w:eastAsia="Corbel"/>
          <w:color w:val="auto"/>
          <w:sz w:val="28"/>
          <w:szCs w:val="28"/>
        </w:rPr>
        <w:t>.</w:t>
      </w:r>
      <w:bookmarkEnd w:id="0"/>
    </w:p>
    <w:p w14:paraId="061C005C" w14:textId="77777777" w:rsidR="006E29EE" w:rsidRPr="00C27421" w:rsidRDefault="000E67C7" w:rsidP="00C27421">
      <w:pPr>
        <w:pStyle w:val="32"/>
        <w:keepNext/>
        <w:keepLines/>
        <w:spacing w:after="0"/>
        <w:rPr>
          <w:color w:val="auto"/>
          <w:sz w:val="28"/>
          <w:szCs w:val="28"/>
        </w:rPr>
      </w:pPr>
      <w:bookmarkStart w:id="1" w:name="bookmark6"/>
      <w:r w:rsidRPr="00C27421">
        <w:rPr>
          <w:rStyle w:val="31"/>
          <w:b/>
          <w:bCs/>
          <w:color w:val="auto"/>
          <w:sz w:val="28"/>
          <w:szCs w:val="28"/>
        </w:rPr>
        <w:t>Задачи:</w:t>
      </w:r>
      <w:bookmarkEnd w:id="1"/>
    </w:p>
    <w:p w14:paraId="7B4676E6" w14:textId="77777777" w:rsidR="006E29EE" w:rsidRPr="00C27421" w:rsidRDefault="000E67C7" w:rsidP="00C27421">
      <w:pPr>
        <w:pStyle w:val="11"/>
        <w:numPr>
          <w:ilvl w:val="0"/>
          <w:numId w:val="3"/>
        </w:numPr>
        <w:tabs>
          <w:tab w:val="left" w:pos="427"/>
        </w:tabs>
        <w:spacing w:after="0"/>
        <w:ind w:left="460" w:hanging="460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Познакомить родителей со значительной ролью отметки в жизни младших школьников.</w:t>
      </w:r>
    </w:p>
    <w:p w14:paraId="594C5F92" w14:textId="77777777" w:rsidR="006E29EE" w:rsidRPr="00C27421" w:rsidRDefault="000E67C7" w:rsidP="00C27421">
      <w:pPr>
        <w:pStyle w:val="11"/>
        <w:numPr>
          <w:ilvl w:val="0"/>
          <w:numId w:val="3"/>
        </w:numPr>
        <w:tabs>
          <w:tab w:val="left" w:pos="427"/>
        </w:tabs>
        <w:spacing w:after="0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Выявить представление родителей об организации учебной работы детей дома.</w:t>
      </w:r>
    </w:p>
    <w:p w14:paraId="61FB545B" w14:textId="77777777" w:rsidR="006E29EE" w:rsidRPr="00C27421" w:rsidRDefault="000E67C7" w:rsidP="00C27421">
      <w:pPr>
        <w:pStyle w:val="11"/>
        <w:numPr>
          <w:ilvl w:val="0"/>
          <w:numId w:val="3"/>
        </w:numPr>
        <w:tabs>
          <w:tab w:val="left" w:pos="427"/>
        </w:tabs>
        <w:spacing w:after="0"/>
        <w:ind w:left="460" w:hanging="460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Дать рекомендации родителям о том, как формировать у детей навыки самоконтроля, умения работать самостоятельно.</w:t>
      </w:r>
    </w:p>
    <w:p w14:paraId="01E00B9E" w14:textId="77777777" w:rsidR="006E29EE" w:rsidRPr="00C27421" w:rsidRDefault="000E67C7" w:rsidP="00C27421">
      <w:pPr>
        <w:pStyle w:val="11"/>
        <w:numPr>
          <w:ilvl w:val="0"/>
          <w:numId w:val="3"/>
        </w:numPr>
        <w:tabs>
          <w:tab w:val="left" w:pos="427"/>
        </w:tabs>
        <w:spacing w:after="0"/>
        <w:ind w:left="460" w:hanging="460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Объединить усилия семьи и школы в формировании у родителей младших школьников ответственного отношения к воспитанию своих детей.</w:t>
      </w:r>
    </w:p>
    <w:p w14:paraId="3D73D415" w14:textId="722F5394" w:rsidR="006E29EE" w:rsidRPr="00C27421" w:rsidRDefault="006E29EE" w:rsidP="00C27421">
      <w:pPr>
        <w:pStyle w:val="11"/>
        <w:tabs>
          <w:tab w:val="left" w:pos="427"/>
        </w:tabs>
        <w:spacing w:after="0"/>
        <w:rPr>
          <w:color w:val="auto"/>
          <w:sz w:val="28"/>
          <w:szCs w:val="28"/>
        </w:rPr>
      </w:pPr>
    </w:p>
    <w:p w14:paraId="1F9BFEAD" w14:textId="6EE8CDFE" w:rsidR="006E29EE" w:rsidRPr="00C27421" w:rsidRDefault="006E29EE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3E85EC8B" w14:textId="5AA55B8F" w:rsidR="006E29EE" w:rsidRPr="00C27421" w:rsidRDefault="000E67C7" w:rsidP="0077795A">
      <w:pPr>
        <w:pStyle w:val="30"/>
        <w:ind w:left="0" w:firstLine="709"/>
        <w:jc w:val="both"/>
        <w:rPr>
          <w:color w:val="auto"/>
          <w:sz w:val="28"/>
          <w:szCs w:val="28"/>
        </w:rPr>
      </w:pPr>
      <w:r w:rsidRPr="00C27421">
        <w:rPr>
          <w:rStyle w:val="3"/>
          <w:color w:val="auto"/>
          <w:sz w:val="28"/>
          <w:szCs w:val="28"/>
        </w:rPr>
        <w:t>Начать разговор о наших детях, я хотела бы с притчи.</w:t>
      </w:r>
    </w:p>
    <w:p w14:paraId="32D06517" w14:textId="34BE9771" w:rsidR="006E29EE" w:rsidRPr="00C27421" w:rsidRDefault="000E67C7" w:rsidP="0077795A">
      <w:pPr>
        <w:pStyle w:val="30"/>
        <w:ind w:left="0" w:firstLine="709"/>
        <w:jc w:val="both"/>
        <w:rPr>
          <w:color w:val="auto"/>
          <w:sz w:val="28"/>
          <w:szCs w:val="28"/>
        </w:rPr>
      </w:pPr>
      <w:r w:rsidRPr="00C27421">
        <w:rPr>
          <w:rStyle w:val="3"/>
          <w:color w:val="auto"/>
          <w:sz w:val="28"/>
          <w:szCs w:val="28"/>
        </w:rPr>
        <w:t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- я ее умертвлю, скажет мертвая - выпущу». Мудрец, подумав, ответил: «Все в твоих руках!»</w:t>
      </w:r>
    </w:p>
    <w:p w14:paraId="7FC2FFF7" w14:textId="254C7BFB" w:rsidR="006E29EE" w:rsidRPr="00C27421" w:rsidRDefault="000E67C7" w:rsidP="002D4046">
      <w:pPr>
        <w:pStyle w:val="30"/>
        <w:ind w:left="0" w:firstLine="709"/>
        <w:jc w:val="both"/>
        <w:rPr>
          <w:color w:val="auto"/>
          <w:sz w:val="28"/>
          <w:szCs w:val="28"/>
        </w:rPr>
      </w:pPr>
      <w:r w:rsidRPr="00C27421">
        <w:rPr>
          <w:rStyle w:val="3"/>
          <w:color w:val="auto"/>
          <w:sz w:val="28"/>
          <w:szCs w:val="28"/>
        </w:rPr>
        <w:t>Эта притча созвучна с темой сегодняшнего разговора «</w:t>
      </w:r>
      <w:r w:rsidRPr="00C27421">
        <w:rPr>
          <w:rStyle w:val="3"/>
          <w:i/>
          <w:iCs/>
          <w:color w:val="auto"/>
          <w:sz w:val="28"/>
          <w:szCs w:val="28"/>
        </w:rPr>
        <w:t>Значение школьной отметки в жизни ребёнка</w:t>
      </w:r>
      <w:r w:rsidRPr="00C27421">
        <w:rPr>
          <w:rStyle w:val="3"/>
          <w:color w:val="auto"/>
          <w:sz w:val="28"/>
          <w:szCs w:val="28"/>
        </w:rPr>
        <w:t>», т.к. в наших руках возможность создать такую атмосферу дома и в школе, в которой дети будут чувствовать себя уверенно и спокойно. Для этого, прежде всего, учитель и родители должны действовать сообща, придерживаться единых требований и быть единым целым.</w:t>
      </w:r>
    </w:p>
    <w:p w14:paraId="76E2940C" w14:textId="77777777" w:rsidR="006E29EE" w:rsidRPr="00C27421" w:rsidRDefault="000E67C7" w:rsidP="0077795A">
      <w:pPr>
        <w:pStyle w:val="22"/>
        <w:ind w:left="0" w:firstLine="420"/>
        <w:jc w:val="both"/>
        <w:rPr>
          <w:color w:val="auto"/>
          <w:sz w:val="28"/>
          <w:szCs w:val="28"/>
        </w:rPr>
      </w:pPr>
      <w:r w:rsidRPr="00C27421">
        <w:rPr>
          <w:rStyle w:val="21"/>
          <w:color w:val="auto"/>
          <w:sz w:val="28"/>
          <w:szCs w:val="28"/>
        </w:rPr>
        <w:t>Отметка играет значительную роль в жизни ребёнка и семьи. Своё выступление мне бы хотелось начать с высказывания Василия Александровича Сухомлинского: «С первых дней школьной жизни на тернистом пути учения перед ребёнком появляется идол - отметка. Для одного ребёнка - он добрый, снисходительный, для другого - жёсткий, безжалостный, неумолимый^ Ребёнок старается удовлетворить или - на худой конец - обмануть идола и постепенно привыкает учиться не для личной радости, а для отметки».</w:t>
      </w:r>
    </w:p>
    <w:p w14:paraId="6D569129" w14:textId="77777777" w:rsidR="006E29EE" w:rsidRPr="00C27421" w:rsidRDefault="000E67C7" w:rsidP="0077795A">
      <w:pPr>
        <w:pStyle w:val="22"/>
        <w:ind w:left="0" w:firstLine="420"/>
        <w:jc w:val="both"/>
        <w:rPr>
          <w:color w:val="auto"/>
          <w:sz w:val="28"/>
          <w:szCs w:val="28"/>
        </w:rPr>
      </w:pPr>
      <w:r w:rsidRPr="00C27421">
        <w:rPr>
          <w:rStyle w:val="21"/>
          <w:color w:val="auto"/>
          <w:sz w:val="28"/>
          <w:szCs w:val="28"/>
        </w:rPr>
        <w:t>К сожалению, родители вольно или невольно выстраивают своё отношение к ребёнку в зависимости от его успеваемости. Дети улавливают эту связь быстрее, чем взрослые: «Мама не очень меня любит, потому что я не всегда хорошие оценки получаю».</w:t>
      </w:r>
    </w:p>
    <w:p w14:paraId="2D0BB507" w14:textId="6E0FCA8A" w:rsidR="006E29EE" w:rsidRPr="00C27421" w:rsidRDefault="000E67C7" w:rsidP="00106CA1">
      <w:pPr>
        <w:pStyle w:val="22"/>
        <w:ind w:left="0" w:firstLine="420"/>
        <w:jc w:val="both"/>
        <w:rPr>
          <w:color w:val="auto"/>
          <w:sz w:val="28"/>
          <w:szCs w:val="28"/>
        </w:rPr>
      </w:pPr>
      <w:r w:rsidRPr="00C27421">
        <w:rPr>
          <w:rStyle w:val="21"/>
          <w:color w:val="auto"/>
          <w:sz w:val="28"/>
          <w:szCs w:val="28"/>
        </w:rPr>
        <w:t xml:space="preserve">Психолог Шалва Александрович Амонашвили составил очень меткие социальные портреты отметок, их названия говорят сами за себя: торжествующая «пятёрка», обнадёживающая «четвёрка», равнодушная </w:t>
      </w:r>
      <w:r w:rsidRPr="00C27421">
        <w:rPr>
          <w:rStyle w:val="21"/>
          <w:color w:val="auto"/>
          <w:sz w:val="28"/>
          <w:szCs w:val="28"/>
        </w:rPr>
        <w:lastRenderedPageBreak/>
        <w:t>«тройка», угнетающая «двойка», уничтожающая «единица</w:t>
      </w:r>
      <w:r w:rsidRPr="00C27421">
        <w:rPr>
          <w:rStyle w:val="21"/>
          <w:rFonts w:eastAsia="Arial"/>
          <w:color w:val="auto"/>
          <w:sz w:val="28"/>
          <w:szCs w:val="28"/>
        </w:rPr>
        <w:t>» (</w:t>
      </w:r>
      <w:r w:rsidRPr="00C27421">
        <w:rPr>
          <w:rStyle w:val="21"/>
          <w:color w:val="auto"/>
          <w:sz w:val="28"/>
          <w:szCs w:val="28"/>
        </w:rPr>
        <w:t xml:space="preserve">по </w:t>
      </w:r>
      <w:r w:rsidR="0077795A" w:rsidRPr="00C27421">
        <w:rPr>
          <w:rStyle w:val="21"/>
          <w:color w:val="auto"/>
          <w:sz w:val="28"/>
          <w:szCs w:val="28"/>
        </w:rPr>
        <w:t>пятибалльной</w:t>
      </w:r>
      <w:r w:rsidRPr="00C27421">
        <w:rPr>
          <w:rStyle w:val="21"/>
          <w:color w:val="auto"/>
          <w:sz w:val="28"/>
          <w:szCs w:val="28"/>
        </w:rPr>
        <w:t xml:space="preserve"> системе).</w:t>
      </w:r>
    </w:p>
    <w:p w14:paraId="352C8D02" w14:textId="77777777" w:rsidR="006E29EE" w:rsidRPr="00C27421" w:rsidRDefault="000E67C7">
      <w:pPr>
        <w:pStyle w:val="11"/>
        <w:spacing w:after="0"/>
        <w:ind w:firstLine="500"/>
        <w:jc w:val="both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Связывая своё отношение к ребёнку с его отметками, особенно если эти отметки не соответствуют их ожиданиям, родители затрудняют формирование адекватной положительной самооценки школьника, способствуют появлению у него неуверенности в себе, мешают развитию интереса к учению.</w:t>
      </w:r>
    </w:p>
    <w:p w14:paraId="092A59CD" w14:textId="3B5BCB79" w:rsidR="006E29EE" w:rsidRPr="00C27421" w:rsidRDefault="000E67C7" w:rsidP="005552BC">
      <w:pPr>
        <w:pStyle w:val="11"/>
        <w:spacing w:after="0"/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 xml:space="preserve">Родителям необходимо помнить, что в учении важна не 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ребёнка в учении определяется множеством факторов. Не последнюю роль среди них играет вера родителей в возможности своего ребёнка, а </w:t>
      </w:r>
      <w:r w:rsidR="0077795A" w:rsidRPr="00C27421">
        <w:rPr>
          <w:rStyle w:val="a7"/>
          <w:color w:val="auto"/>
          <w:sz w:val="28"/>
          <w:szCs w:val="28"/>
        </w:rPr>
        <w:t>также</w:t>
      </w:r>
      <w:r w:rsidRPr="00C27421">
        <w:rPr>
          <w:rStyle w:val="a7"/>
          <w:color w:val="auto"/>
          <w:sz w:val="28"/>
          <w:szCs w:val="28"/>
        </w:rPr>
        <w:t xml:space="preserve"> их способность оказать ему реальную помощь в учёбе.</w:t>
      </w:r>
    </w:p>
    <w:p w14:paraId="38C3B94E" w14:textId="77777777" w:rsidR="006E29EE" w:rsidRPr="00C27421" w:rsidRDefault="000E67C7" w:rsidP="0077795A">
      <w:pPr>
        <w:pStyle w:val="11"/>
        <w:spacing w:after="0"/>
        <w:ind w:firstLine="500"/>
        <w:jc w:val="both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Младший школьный возраст является узловым в становлении самооценки. Она делается более развитой, зрелой, более структурированной, чем у первоклассников, и вместе с тем более целостной.</w:t>
      </w:r>
    </w:p>
    <w:p w14:paraId="47A8C924" w14:textId="77777777" w:rsidR="006E29EE" w:rsidRPr="00C27421" w:rsidRDefault="000E67C7">
      <w:pPr>
        <w:pStyle w:val="11"/>
        <w:spacing w:after="0"/>
        <w:jc w:val="both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</w:t>
      </w:r>
    </w:p>
    <w:p w14:paraId="313941D2" w14:textId="77777777" w:rsidR="006E29EE" w:rsidRPr="00C27421" w:rsidRDefault="000E67C7" w:rsidP="0077795A">
      <w:pPr>
        <w:pStyle w:val="11"/>
        <w:spacing w:after="0"/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Во втором классе у многих детей самооценка в учебной деятельности резко снижается. Позднее, у третьеклассников, уровень самооценки вновь повышается. Это явление получило название «феномена вторых классов».</w:t>
      </w:r>
    </w:p>
    <w:p w14:paraId="7C9EE3A9" w14:textId="77777777" w:rsidR="006E29EE" w:rsidRPr="00C27421" w:rsidRDefault="000E67C7">
      <w:pPr>
        <w:pStyle w:val="11"/>
        <w:spacing w:after="0"/>
        <w:jc w:val="both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Снижение самооценки у второклассников связано с повышением критичности школьников к себе, их возрастающей способностью ориентироваться на качество результатов своей учебной работы. Однако возможности детей в оценивании результатов своего труда ещё ограничены. Отсюда и проистекают неуверенность в себе, снижение самооценки.</w:t>
      </w:r>
    </w:p>
    <w:p w14:paraId="7690CA72" w14:textId="77777777" w:rsidR="006E29EE" w:rsidRPr="00C27421" w:rsidRDefault="000E67C7" w:rsidP="0077795A">
      <w:pPr>
        <w:pStyle w:val="11"/>
        <w:spacing w:after="0"/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 xml:space="preserve">Оценка не тождественна отметке. </w:t>
      </w:r>
      <w:r w:rsidRPr="00C27421">
        <w:rPr>
          <w:rStyle w:val="a7"/>
          <w:b/>
          <w:bCs/>
          <w:color w:val="auto"/>
          <w:sz w:val="28"/>
          <w:szCs w:val="28"/>
        </w:rPr>
        <w:t>Оценка – это процесс оценивания; отметка – результат этого процесса, его условное отражение в баллах.</w:t>
      </w:r>
    </w:p>
    <w:p w14:paraId="2BB36197" w14:textId="7990A56C" w:rsidR="006E29EE" w:rsidRPr="00C27421" w:rsidRDefault="000E67C7" w:rsidP="0077795A">
      <w:pPr>
        <w:pStyle w:val="40"/>
        <w:keepNext/>
        <w:keepLines/>
        <w:spacing w:after="0" w:line="269" w:lineRule="auto"/>
        <w:ind w:left="0" w:firstLine="709"/>
        <w:rPr>
          <w:color w:val="auto"/>
          <w:sz w:val="28"/>
          <w:szCs w:val="28"/>
        </w:rPr>
      </w:pPr>
      <w:bookmarkStart w:id="2" w:name="bookmark8"/>
      <w:r w:rsidRPr="00C27421">
        <w:rPr>
          <w:rStyle w:val="4"/>
          <w:color w:val="auto"/>
          <w:sz w:val="28"/>
          <w:szCs w:val="28"/>
        </w:rPr>
        <w:t xml:space="preserve">Оценка результатов учебной деятельности учащихся осуществляется по десятибалльной системе </w:t>
      </w:r>
      <w:r w:rsidRPr="00C27421">
        <w:rPr>
          <w:rStyle w:val="4"/>
          <w:b/>
          <w:bCs/>
          <w:color w:val="auto"/>
          <w:sz w:val="28"/>
          <w:szCs w:val="28"/>
        </w:rPr>
        <w:t>("1", "2", "3", "4", "5", "6", "7", "8", "9" и "10" баллов)</w:t>
      </w:r>
      <w:bookmarkEnd w:id="2"/>
      <w:r w:rsidR="0077795A">
        <w:rPr>
          <w:rStyle w:val="4"/>
          <w:b/>
          <w:bCs/>
          <w:color w:val="auto"/>
          <w:sz w:val="28"/>
          <w:szCs w:val="28"/>
        </w:rPr>
        <w:t>.</w:t>
      </w:r>
    </w:p>
    <w:p w14:paraId="1BB3A02B" w14:textId="77777777" w:rsidR="006E29EE" w:rsidRPr="00C27421" w:rsidRDefault="000E67C7" w:rsidP="0077795A">
      <w:pPr>
        <w:pStyle w:val="11"/>
        <w:spacing w:after="0"/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Для оценки результатов учебной деятельности учащихся при осуществлении контрольно-оценочной деятельности выделяются следующие пять уровней усвоения учебного материала:</w:t>
      </w:r>
    </w:p>
    <w:p w14:paraId="551461F1" w14:textId="77777777" w:rsidR="006E29EE" w:rsidRPr="00C27421" w:rsidRDefault="000E67C7" w:rsidP="00106CA1">
      <w:pPr>
        <w:pStyle w:val="11"/>
        <w:spacing w:after="0"/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b/>
          <w:bCs/>
          <w:color w:val="auto"/>
          <w:sz w:val="28"/>
          <w:szCs w:val="28"/>
        </w:rPr>
        <w:t xml:space="preserve">первый уровень (низкий) </w:t>
      </w:r>
      <w:r w:rsidRPr="00C27421">
        <w:rPr>
          <w:rStyle w:val="a7"/>
          <w:color w:val="auto"/>
          <w:sz w:val="28"/>
          <w:szCs w:val="28"/>
        </w:rPr>
        <w:t xml:space="preserve">- действия на узнавание, распознавание и различение понятий (объектов изучения), которые оцениваются </w:t>
      </w:r>
      <w:r w:rsidRPr="00C27421">
        <w:rPr>
          <w:rStyle w:val="a7"/>
          <w:b/>
          <w:bCs/>
          <w:color w:val="auto"/>
          <w:sz w:val="28"/>
          <w:szCs w:val="28"/>
        </w:rPr>
        <w:t>от 1 до 2 баллов;</w:t>
      </w:r>
    </w:p>
    <w:p w14:paraId="09FE4FF8" w14:textId="77777777" w:rsidR="006E29EE" w:rsidRPr="00C27421" w:rsidRDefault="000E67C7" w:rsidP="00106CA1">
      <w:pPr>
        <w:pStyle w:val="11"/>
        <w:spacing w:after="0"/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b/>
          <w:bCs/>
          <w:color w:val="auto"/>
          <w:sz w:val="28"/>
          <w:szCs w:val="28"/>
        </w:rPr>
        <w:t xml:space="preserve">второй уровень (удовлетворительный) </w:t>
      </w:r>
      <w:r w:rsidRPr="00C27421">
        <w:rPr>
          <w:rStyle w:val="a7"/>
          <w:color w:val="auto"/>
          <w:sz w:val="28"/>
          <w:szCs w:val="28"/>
        </w:rPr>
        <w:t xml:space="preserve">- действия по воспроизведению учебного материала (объектов изучения) на уровне памяти, которые оцениваются </w:t>
      </w:r>
      <w:r w:rsidRPr="00C27421">
        <w:rPr>
          <w:rStyle w:val="a7"/>
          <w:b/>
          <w:bCs/>
          <w:color w:val="auto"/>
          <w:sz w:val="28"/>
          <w:szCs w:val="28"/>
        </w:rPr>
        <w:t>от 3 до 4 баллов;</w:t>
      </w:r>
    </w:p>
    <w:p w14:paraId="7C4E8268" w14:textId="77777777" w:rsidR="006E29EE" w:rsidRPr="00C27421" w:rsidRDefault="000E67C7" w:rsidP="00106CA1">
      <w:pPr>
        <w:pStyle w:val="11"/>
        <w:spacing w:after="0"/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b/>
          <w:bCs/>
          <w:color w:val="auto"/>
          <w:sz w:val="28"/>
          <w:szCs w:val="28"/>
        </w:rPr>
        <w:t xml:space="preserve">третий уровень (средний) </w:t>
      </w:r>
      <w:r w:rsidRPr="00C27421">
        <w:rPr>
          <w:rStyle w:val="a7"/>
          <w:color w:val="auto"/>
          <w:sz w:val="28"/>
          <w:szCs w:val="28"/>
        </w:rPr>
        <w:t xml:space="preserve">- действия по воспроизведению учебного материала (объектов изучения) на уровне понимания; описание и анализ действий с объектами изучения, которые оцениваются от </w:t>
      </w:r>
      <w:r w:rsidRPr="00C27421">
        <w:rPr>
          <w:rStyle w:val="a7"/>
          <w:b/>
          <w:bCs/>
          <w:color w:val="auto"/>
          <w:sz w:val="28"/>
          <w:szCs w:val="28"/>
        </w:rPr>
        <w:t>5 до 6 баллов;</w:t>
      </w:r>
    </w:p>
    <w:p w14:paraId="6AEDBB27" w14:textId="77777777" w:rsidR="006E29EE" w:rsidRPr="00C27421" w:rsidRDefault="000E67C7" w:rsidP="00106CA1">
      <w:pPr>
        <w:pStyle w:val="11"/>
        <w:spacing w:after="0"/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b/>
          <w:bCs/>
          <w:color w:val="auto"/>
          <w:sz w:val="28"/>
          <w:szCs w:val="28"/>
        </w:rPr>
        <w:t xml:space="preserve">четвертый уровень (достаточный) </w:t>
      </w:r>
      <w:r w:rsidRPr="00C27421">
        <w:rPr>
          <w:rStyle w:val="a7"/>
          <w:color w:val="auto"/>
          <w:sz w:val="28"/>
          <w:szCs w:val="28"/>
        </w:rPr>
        <w:t xml:space="preserve">- действия по применению знаний в знакомой ситуации по образцу; объяснение сущности объектов изучения; выполнение действий с четко обозначенными правилами; применение знаний на </w:t>
      </w:r>
      <w:r w:rsidRPr="00C27421">
        <w:rPr>
          <w:rStyle w:val="a7"/>
          <w:color w:val="auto"/>
          <w:sz w:val="28"/>
          <w:szCs w:val="28"/>
        </w:rPr>
        <w:lastRenderedPageBreak/>
        <w:t xml:space="preserve">основе обобщенного алгоритма для решения новой учебной задачи, которые оцениваются </w:t>
      </w:r>
      <w:r w:rsidRPr="00C27421">
        <w:rPr>
          <w:rStyle w:val="a7"/>
          <w:b/>
          <w:bCs/>
          <w:color w:val="auto"/>
          <w:sz w:val="28"/>
          <w:szCs w:val="28"/>
        </w:rPr>
        <w:t xml:space="preserve">от 7 до 8 баллов; пятый уровень (высокий) </w:t>
      </w:r>
      <w:r w:rsidRPr="00C27421">
        <w:rPr>
          <w:rStyle w:val="a7"/>
          <w:color w:val="auto"/>
          <w:sz w:val="28"/>
          <w:szCs w:val="28"/>
        </w:rPr>
        <w:t xml:space="preserve">- действия по применению знаний в незнакомых, нестандартных ситуациях для решения качественно новых задач; самостоятельные действия по описанию, объяснению и преобразованию объектов изучения, которые оцениваются от </w:t>
      </w:r>
      <w:r w:rsidRPr="00C27421">
        <w:rPr>
          <w:rStyle w:val="a7"/>
          <w:b/>
          <w:bCs/>
          <w:color w:val="auto"/>
          <w:sz w:val="28"/>
          <w:szCs w:val="28"/>
        </w:rPr>
        <w:t>9 до 10 баллов.</w:t>
      </w:r>
    </w:p>
    <w:p w14:paraId="3D31AC3F" w14:textId="77777777" w:rsidR="006E29EE" w:rsidRPr="00C27421" w:rsidRDefault="000E67C7" w:rsidP="00106CA1">
      <w:pPr>
        <w:pStyle w:val="11"/>
        <w:spacing w:after="0"/>
        <w:ind w:firstLine="500"/>
        <w:jc w:val="both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Ребенок должен понять, что учится для себя, а не для родителей. Необходимо сформировать у ребенка определенную мотивация к обучению. Некоторые родители "выколачивают” отметки из своих детей, заставляя их трудиться по пять часов. В результате у ребенка не останется времени для прогулки, а она необходима. Подобное "усердие”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тому чтобы у ребенка в тетради были одни «10-9”. Свои требования вы должны соизмерять с его возможностями. И глупо из-за своего честолюбия настаивать на том, чтобы дети приносили только высокие отметки. Это может не только повлиять на здоровье, но и привести к тому, что у ребенка появиться нездоровое честолюбие и другие скверные черты и самое главное, не учите ребенка лгать!</w:t>
      </w:r>
    </w:p>
    <w:p w14:paraId="35A9C813" w14:textId="77777777" w:rsidR="006E29EE" w:rsidRPr="00C27421" w:rsidRDefault="000E67C7" w:rsidP="00106CA1">
      <w:pPr>
        <w:pStyle w:val="11"/>
        <w:spacing w:after="0"/>
        <w:ind w:firstLine="500"/>
        <w:jc w:val="both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В школе ребенок впервые сталкивается с внешней оценкой своих действий. 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всего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на плохие, для ребенка оценка станет основной частью школьной жизни.</w:t>
      </w:r>
    </w:p>
    <w:p w14:paraId="5A57F2B4" w14:textId="64472D76" w:rsidR="0077795A" w:rsidRDefault="0077795A" w:rsidP="00106CA1">
      <w:pPr>
        <w:pStyle w:val="11"/>
        <w:spacing w:after="0"/>
        <w:ind w:firstLine="500"/>
        <w:jc w:val="both"/>
        <w:rPr>
          <w:rStyle w:val="a7"/>
          <w:color w:val="auto"/>
          <w:sz w:val="28"/>
          <w:szCs w:val="28"/>
        </w:rPr>
      </w:pPr>
    </w:p>
    <w:p w14:paraId="19A7ED9F" w14:textId="5A53B9DD" w:rsidR="005E0A74" w:rsidRDefault="005E0A74" w:rsidP="00106CA1">
      <w:pPr>
        <w:pStyle w:val="11"/>
        <w:spacing w:after="0"/>
        <w:ind w:firstLine="500"/>
        <w:jc w:val="both"/>
        <w:rPr>
          <w:rStyle w:val="a7"/>
          <w:color w:val="auto"/>
          <w:sz w:val="28"/>
          <w:szCs w:val="28"/>
        </w:rPr>
      </w:pPr>
    </w:p>
    <w:p w14:paraId="590E299A" w14:textId="77777777" w:rsidR="005E0A74" w:rsidRDefault="005E0A74" w:rsidP="00106CA1">
      <w:pPr>
        <w:pStyle w:val="11"/>
        <w:spacing w:after="0"/>
        <w:ind w:firstLine="500"/>
        <w:jc w:val="both"/>
        <w:rPr>
          <w:rStyle w:val="a7"/>
          <w:color w:val="auto"/>
          <w:sz w:val="28"/>
          <w:szCs w:val="28"/>
        </w:rPr>
      </w:pPr>
    </w:p>
    <w:p w14:paraId="70B5C440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3972AF87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32D46408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535E0234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5B304A47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67BE7961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63345F4B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77C67547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4FA11736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293B1E95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160FA494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6157FC9A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38D3A8A6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4C3D843B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6EBFABED" w14:textId="77777777" w:rsidR="005E0A74" w:rsidRDefault="005E0A74" w:rsidP="005E0A74">
      <w:pPr>
        <w:pStyle w:val="11"/>
        <w:ind w:left="5340"/>
        <w:rPr>
          <w:rStyle w:val="a7"/>
          <w:b/>
          <w:bCs/>
          <w:color w:val="auto"/>
          <w:sz w:val="28"/>
          <w:szCs w:val="28"/>
        </w:rPr>
      </w:pPr>
    </w:p>
    <w:p w14:paraId="2E6947A7" w14:textId="69009053" w:rsidR="005E0A74" w:rsidRDefault="005E0A74" w:rsidP="005E0A74">
      <w:pPr>
        <w:pStyle w:val="11"/>
        <w:jc w:val="center"/>
        <w:rPr>
          <w:rStyle w:val="a7"/>
          <w:b/>
          <w:bCs/>
          <w:color w:val="auto"/>
          <w:sz w:val="28"/>
          <w:szCs w:val="28"/>
        </w:rPr>
      </w:pPr>
      <w:r w:rsidRPr="00C27421">
        <w:rPr>
          <w:rStyle w:val="a7"/>
          <w:b/>
          <w:bCs/>
          <w:color w:val="auto"/>
          <w:sz w:val="28"/>
          <w:szCs w:val="28"/>
        </w:rPr>
        <w:lastRenderedPageBreak/>
        <w:t>Уважаемые родители!</w:t>
      </w:r>
    </w:p>
    <w:p w14:paraId="55ADA304" w14:textId="77777777" w:rsidR="005E0A74" w:rsidRPr="00C27421" w:rsidRDefault="005E0A74" w:rsidP="005E0A74">
      <w:pPr>
        <w:pStyle w:val="11"/>
        <w:jc w:val="center"/>
        <w:rPr>
          <w:color w:val="auto"/>
          <w:sz w:val="28"/>
          <w:szCs w:val="28"/>
        </w:rPr>
      </w:pPr>
    </w:p>
    <w:p w14:paraId="17EE9E06" w14:textId="77777777" w:rsidR="005E0A74" w:rsidRPr="00C27421" w:rsidRDefault="005E0A74" w:rsidP="005E0A74">
      <w:pPr>
        <w:pStyle w:val="11"/>
        <w:ind w:firstLine="260"/>
        <w:jc w:val="both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Какой же вывод можно сделать, подводя итоги. И «двоечникам», и «хорошистам» необходимо уменьшить болезненность неудач, эмоционально преодолеть травматические ситуации, связанные со школьными отметками. Похвала им необходима, но необходимы и указания на ошибки, недочёты, неточности. Как же дозировать отметку в семье?</w:t>
      </w:r>
    </w:p>
    <w:p w14:paraId="3831032E" w14:textId="050341A1" w:rsidR="005E0A74" w:rsidRPr="00C27421" w:rsidRDefault="005E0A74" w:rsidP="00186F5B">
      <w:pPr>
        <w:pStyle w:val="11"/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  <w:u w:val="single"/>
        </w:rPr>
        <w:t>Правило первое:</w:t>
      </w:r>
      <w:r w:rsidRPr="00C27421">
        <w:rPr>
          <w:rStyle w:val="a7"/>
          <w:b/>
          <w:bCs/>
          <w:color w:val="auto"/>
          <w:sz w:val="28"/>
          <w:szCs w:val="28"/>
        </w:rPr>
        <w:t xml:space="preserve"> не бейте лежачего</w:t>
      </w:r>
      <w:r w:rsidRPr="00C27421">
        <w:rPr>
          <w:rStyle w:val="a7"/>
          <w:color w:val="auto"/>
          <w:sz w:val="28"/>
          <w:szCs w:val="28"/>
        </w:rPr>
        <w:t>. Двойка, а для кого-то и четвёрка -достаточное наказание, и не стоит дважды наказывать за одни и те же ошибки. Ребёнок ждёт от родителей не попрёков, а помощи.</w:t>
      </w:r>
    </w:p>
    <w:p w14:paraId="4B53BBA0" w14:textId="517DAB28" w:rsidR="005E0A74" w:rsidRPr="00C27421" w:rsidRDefault="005E0A74" w:rsidP="00186F5B">
      <w:pPr>
        <w:pStyle w:val="11"/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  <w:u w:val="single"/>
        </w:rPr>
        <w:t>Правило второе:</w:t>
      </w:r>
      <w:r w:rsidRPr="00C27421">
        <w:rPr>
          <w:rStyle w:val="a7"/>
          <w:b/>
          <w:bCs/>
          <w:color w:val="auto"/>
          <w:sz w:val="28"/>
          <w:szCs w:val="28"/>
        </w:rPr>
        <w:t xml:space="preserve"> чтобы избавить ребёнка от недостатков</w:t>
      </w:r>
      <w:r w:rsidRPr="00C27421">
        <w:rPr>
          <w:rStyle w:val="a7"/>
          <w:color w:val="auto"/>
          <w:sz w:val="28"/>
          <w:szCs w:val="28"/>
        </w:rPr>
        <w:t>, постарайтесь выбрать один — тот, от которого вы хотите избавиться в первую очередь, и говорите только о нём.</w:t>
      </w:r>
    </w:p>
    <w:p w14:paraId="6651C0A4" w14:textId="1518E73F" w:rsidR="005E0A74" w:rsidRPr="00C27421" w:rsidRDefault="005E0A74" w:rsidP="00186F5B">
      <w:pPr>
        <w:pStyle w:val="11"/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  <w:u w:val="single"/>
        </w:rPr>
        <w:t>Правило третье:</w:t>
      </w:r>
      <w:r w:rsidRPr="00C27421">
        <w:rPr>
          <w:rStyle w:val="a7"/>
          <w:b/>
          <w:bCs/>
          <w:color w:val="auto"/>
          <w:sz w:val="28"/>
          <w:szCs w:val="28"/>
        </w:rPr>
        <w:t xml:space="preserve"> выбирая самое главное, посоветуйтесь с ребёнком</w:t>
      </w:r>
      <w:r w:rsidRPr="00C27421">
        <w:rPr>
          <w:rStyle w:val="a7"/>
          <w:color w:val="auto"/>
          <w:sz w:val="28"/>
          <w:szCs w:val="28"/>
        </w:rPr>
        <w:t>, начните с ликвидации тех учебных трудностей, которые наиболее значимы для него самого. Но если вас обоих беспокоит, прежде всего, скорость чтения, не требуйте одновременно и выразительности, и пересказа.</w:t>
      </w:r>
    </w:p>
    <w:p w14:paraId="69583369" w14:textId="776C1DD2" w:rsidR="005E0A74" w:rsidRPr="00C27421" w:rsidRDefault="005E0A74" w:rsidP="00186F5B">
      <w:pPr>
        <w:pStyle w:val="11"/>
        <w:spacing w:after="0"/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rFonts w:eastAsia="Arial"/>
          <w:color w:val="auto"/>
          <w:sz w:val="28"/>
          <w:szCs w:val="28"/>
        </w:rPr>
        <w:t xml:space="preserve"> </w:t>
      </w:r>
      <w:r w:rsidRPr="00C27421">
        <w:rPr>
          <w:rStyle w:val="a7"/>
          <w:b/>
          <w:bCs/>
          <w:i/>
          <w:iCs/>
          <w:color w:val="auto"/>
          <w:sz w:val="28"/>
          <w:szCs w:val="28"/>
          <w:u w:val="single"/>
        </w:rPr>
        <w:t>Правило четвёртое и центральное:</w:t>
      </w:r>
      <w:r w:rsidRPr="00C27421">
        <w:rPr>
          <w:rStyle w:val="a7"/>
          <w:b/>
          <w:bCs/>
          <w:color w:val="auto"/>
          <w:sz w:val="28"/>
          <w:szCs w:val="28"/>
        </w:rPr>
        <w:t xml:space="preserve"> хвалить - исполнителя, критиковать - исполнение. </w:t>
      </w:r>
      <w:r w:rsidRPr="00C27421">
        <w:rPr>
          <w:rStyle w:val="a7"/>
          <w:color w:val="auto"/>
          <w:sz w:val="28"/>
          <w:szCs w:val="28"/>
        </w:rPr>
        <w:t>Ребёнок склонен любую оценку воспринимать глобально, считать, что оценивают всю его личность. В наших силах помочь отделить оценку его личности от оценки его работы.</w:t>
      </w:r>
    </w:p>
    <w:p w14:paraId="77B92932" w14:textId="77777777" w:rsidR="005E0A74" w:rsidRPr="00C27421" w:rsidRDefault="005E0A74" w:rsidP="00186F5B">
      <w:pPr>
        <w:spacing w:line="1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156E4C24" w14:textId="77777777" w:rsidR="005E0A74" w:rsidRPr="00C27421" w:rsidRDefault="005E0A74" w:rsidP="00186F5B">
      <w:pPr>
        <w:pStyle w:val="11"/>
        <w:tabs>
          <w:tab w:val="left" w:pos="504"/>
        </w:tabs>
        <w:spacing w:after="0"/>
        <w:ind w:firstLine="709"/>
        <w:rPr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  <w:u w:val="single"/>
        </w:rPr>
        <w:t>Правило пятое и самое трудное:</w:t>
      </w:r>
      <w:r w:rsidRPr="00C27421">
        <w:rPr>
          <w:rStyle w:val="a7"/>
          <w:b/>
          <w:bCs/>
          <w:color w:val="auto"/>
          <w:sz w:val="28"/>
          <w:szCs w:val="28"/>
        </w:rPr>
        <w:t xml:space="preserve"> оценка должна сравнивать сегодняшние успехи ребёнка с его собственными вчерашними неудачами, </w:t>
      </w:r>
      <w:r w:rsidRPr="00C27421">
        <w:rPr>
          <w:rStyle w:val="a7"/>
          <w:color w:val="auto"/>
          <w:sz w:val="28"/>
          <w:szCs w:val="28"/>
        </w:rPr>
        <w:t>а не только с государственными нормами оценивания и не с успехами соседского Толика</w:t>
      </w:r>
    </w:p>
    <w:p w14:paraId="436BC6FD" w14:textId="77777777" w:rsidR="005E0A74" w:rsidRPr="00C27421" w:rsidRDefault="005E0A74" w:rsidP="00186F5B">
      <w:pPr>
        <w:pStyle w:val="11"/>
        <w:tabs>
          <w:tab w:val="left" w:pos="504"/>
        </w:tabs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  <w:u w:val="single"/>
        </w:rPr>
        <w:t>Правило шестое</w:t>
      </w:r>
      <w:r w:rsidRPr="00C27421">
        <w:rPr>
          <w:rStyle w:val="a7"/>
          <w:b/>
          <w:bCs/>
          <w:color w:val="auto"/>
          <w:sz w:val="28"/>
          <w:szCs w:val="28"/>
          <w:u w:val="single"/>
        </w:rPr>
        <w:t>:</w:t>
      </w:r>
      <w:r w:rsidRPr="00C27421">
        <w:rPr>
          <w:rStyle w:val="a7"/>
          <w:b/>
          <w:bCs/>
          <w:color w:val="auto"/>
          <w:sz w:val="28"/>
          <w:szCs w:val="28"/>
        </w:rPr>
        <w:t xml:space="preserve"> не скупитесь на похвалу; строя оценочные отношения с собственным ребёнком, </w:t>
      </w:r>
      <w:r w:rsidRPr="00C27421">
        <w:rPr>
          <w:rStyle w:val="a7"/>
          <w:color w:val="auto"/>
          <w:sz w:val="28"/>
          <w:szCs w:val="28"/>
        </w:rPr>
        <w:t>не идите на поводу у школьных отметок. Нет такого двоечника, которого не что было бы похвалить.</w:t>
      </w:r>
    </w:p>
    <w:p w14:paraId="726737CF" w14:textId="6AF47F42" w:rsidR="006175DF" w:rsidRDefault="005E0A74" w:rsidP="00186F5B">
      <w:pPr>
        <w:pStyle w:val="11"/>
        <w:spacing w:after="0"/>
        <w:ind w:firstLine="709"/>
        <w:jc w:val="both"/>
        <w:rPr>
          <w:rStyle w:val="a7"/>
          <w:b/>
          <w:bCs/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  <w:u w:val="single"/>
        </w:rPr>
        <w:t>Правило седьмое:</w:t>
      </w:r>
      <w:r w:rsidRPr="00C27421">
        <w:rPr>
          <w:rStyle w:val="a7"/>
          <w:b/>
          <w:bCs/>
          <w:color w:val="auto"/>
          <w:sz w:val="28"/>
          <w:szCs w:val="28"/>
        </w:rPr>
        <w:t xml:space="preserve"> выделите в море ошибок островок успеха</w:t>
      </w:r>
      <w:r>
        <w:rPr>
          <w:rStyle w:val="a7"/>
          <w:b/>
          <w:bCs/>
          <w:color w:val="auto"/>
          <w:sz w:val="28"/>
          <w:szCs w:val="28"/>
        </w:rPr>
        <w:t xml:space="preserve"> </w:t>
      </w:r>
      <w:r w:rsidRPr="00C27421">
        <w:rPr>
          <w:rStyle w:val="a7"/>
          <w:b/>
          <w:bCs/>
          <w:color w:val="auto"/>
          <w:sz w:val="28"/>
          <w:szCs w:val="28"/>
        </w:rPr>
        <w:t>детская вера в себя и в успех своих учебных усилий</w:t>
      </w:r>
      <w:r w:rsidRPr="00C27421">
        <w:rPr>
          <w:rStyle w:val="a7"/>
          <w:color w:val="auto"/>
          <w:sz w:val="28"/>
          <w:szCs w:val="28"/>
        </w:rPr>
        <w:t>. Оценивать детский труд надо очень дробно, дифференцированно. При такой оценке у ребёнка нет иллюзии полного успеха, ни ощущения полной неудачи</w:t>
      </w:r>
      <w:r>
        <w:rPr>
          <w:rStyle w:val="a7"/>
          <w:b/>
          <w:bCs/>
          <w:color w:val="auto"/>
          <w:sz w:val="28"/>
          <w:szCs w:val="28"/>
        </w:rPr>
        <w:t>.</w:t>
      </w:r>
    </w:p>
    <w:p w14:paraId="1541FE19" w14:textId="77777777" w:rsidR="005E0A74" w:rsidRPr="00C27421" w:rsidRDefault="005E0A74" w:rsidP="00186F5B">
      <w:pPr>
        <w:pStyle w:val="11"/>
        <w:tabs>
          <w:tab w:val="left" w:pos="504"/>
        </w:tabs>
        <w:ind w:firstLine="709"/>
        <w:jc w:val="both"/>
        <w:rPr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  <w:u w:val="single"/>
        </w:rPr>
        <w:t>Правило восьмое:</w:t>
      </w:r>
      <w:r w:rsidRPr="00C27421">
        <w:rPr>
          <w:rStyle w:val="a7"/>
          <w:b/>
          <w:bCs/>
          <w:color w:val="auto"/>
          <w:sz w:val="28"/>
          <w:szCs w:val="28"/>
        </w:rPr>
        <w:t xml:space="preserve"> ставьте перед ребёнком предельно конкретные и реальные цели, и он попытается их достигнуть. </w:t>
      </w:r>
      <w:r w:rsidRPr="00C27421">
        <w:rPr>
          <w:rStyle w:val="a7"/>
          <w:color w:val="auto"/>
          <w:sz w:val="28"/>
          <w:szCs w:val="28"/>
        </w:rPr>
        <w:t>Не искушайте ребёнка невыполнимыми целями, не толкайте его на путь заведомого обмана.</w:t>
      </w:r>
    </w:p>
    <w:p w14:paraId="40C30921" w14:textId="68D62647" w:rsidR="005E0A74" w:rsidRDefault="005E0A74" w:rsidP="00186F5B">
      <w:pPr>
        <w:pStyle w:val="11"/>
        <w:spacing w:after="0"/>
        <w:ind w:firstLine="709"/>
        <w:jc w:val="both"/>
        <w:rPr>
          <w:rStyle w:val="a7"/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  <w:u w:val="single"/>
        </w:rPr>
        <w:t>Девятый принцип:</w:t>
      </w:r>
      <w:r w:rsidRPr="00C27421">
        <w:rPr>
          <w:rStyle w:val="a7"/>
          <w:b/>
          <w:bCs/>
          <w:color w:val="auto"/>
          <w:sz w:val="28"/>
          <w:szCs w:val="28"/>
        </w:rPr>
        <w:t xml:space="preserve"> ребёнок должен быть не объектом, а соучастником оценки, его следует учить самостоятельно оценивать свои достижения. </w:t>
      </w:r>
      <w:r w:rsidRPr="00C27421">
        <w:rPr>
          <w:rStyle w:val="a7"/>
          <w:color w:val="auto"/>
          <w:sz w:val="28"/>
          <w:szCs w:val="28"/>
        </w:rPr>
        <w:t>Умение себя оценить является необходимым</w:t>
      </w:r>
      <w:r>
        <w:rPr>
          <w:rStyle w:val="a7"/>
          <w:color w:val="auto"/>
          <w:sz w:val="28"/>
          <w:szCs w:val="28"/>
        </w:rPr>
        <w:t xml:space="preserve"> </w:t>
      </w:r>
      <w:r w:rsidRPr="00C27421">
        <w:rPr>
          <w:rStyle w:val="a7"/>
          <w:color w:val="auto"/>
          <w:sz w:val="28"/>
          <w:szCs w:val="28"/>
        </w:rPr>
        <w:t>компонентом умения учиться - главного средства преодоления учебных трудностей</w:t>
      </w:r>
      <w:r>
        <w:rPr>
          <w:rStyle w:val="a7"/>
          <w:color w:val="auto"/>
          <w:sz w:val="28"/>
          <w:szCs w:val="28"/>
        </w:rPr>
        <w:t>.</w:t>
      </w:r>
    </w:p>
    <w:p w14:paraId="12E4BC83" w14:textId="6C20ACC1" w:rsidR="006175DF" w:rsidRDefault="006175DF" w:rsidP="00106CA1">
      <w:pPr>
        <w:pStyle w:val="11"/>
        <w:spacing w:after="0"/>
        <w:ind w:firstLine="500"/>
        <w:jc w:val="both"/>
        <w:rPr>
          <w:rStyle w:val="a7"/>
          <w:color w:val="auto"/>
          <w:sz w:val="28"/>
          <w:szCs w:val="28"/>
        </w:rPr>
      </w:pPr>
    </w:p>
    <w:p w14:paraId="3C9046AC" w14:textId="77777777" w:rsidR="006175DF" w:rsidRDefault="006175DF" w:rsidP="00106CA1">
      <w:pPr>
        <w:pStyle w:val="11"/>
        <w:spacing w:after="0"/>
        <w:ind w:firstLine="500"/>
        <w:jc w:val="both"/>
        <w:rPr>
          <w:rStyle w:val="a7"/>
          <w:color w:val="auto"/>
          <w:sz w:val="28"/>
          <w:szCs w:val="28"/>
        </w:rPr>
      </w:pPr>
    </w:p>
    <w:p w14:paraId="4DF7E233" w14:textId="77777777" w:rsidR="0077795A" w:rsidRDefault="0077795A" w:rsidP="00106CA1">
      <w:pPr>
        <w:pStyle w:val="11"/>
        <w:spacing w:after="0"/>
        <w:ind w:firstLine="500"/>
        <w:jc w:val="both"/>
        <w:rPr>
          <w:rStyle w:val="a7"/>
          <w:color w:val="auto"/>
          <w:sz w:val="28"/>
          <w:szCs w:val="28"/>
        </w:rPr>
      </w:pPr>
    </w:p>
    <w:p w14:paraId="568930F6" w14:textId="77777777" w:rsidR="006175DF" w:rsidRDefault="006175DF" w:rsidP="00106CA1">
      <w:pPr>
        <w:pStyle w:val="11"/>
        <w:spacing w:after="0"/>
        <w:ind w:firstLine="500"/>
        <w:jc w:val="both"/>
        <w:rPr>
          <w:rStyle w:val="a7"/>
          <w:color w:val="auto"/>
          <w:sz w:val="28"/>
          <w:szCs w:val="28"/>
        </w:rPr>
      </w:pPr>
    </w:p>
    <w:p w14:paraId="6AA26953" w14:textId="77777777" w:rsidR="006175DF" w:rsidRDefault="006175DF" w:rsidP="00106CA1">
      <w:pPr>
        <w:pStyle w:val="11"/>
        <w:spacing w:after="0"/>
        <w:ind w:firstLine="500"/>
        <w:jc w:val="both"/>
        <w:rPr>
          <w:rStyle w:val="a7"/>
          <w:color w:val="auto"/>
          <w:sz w:val="28"/>
          <w:szCs w:val="28"/>
        </w:rPr>
      </w:pPr>
    </w:p>
    <w:p w14:paraId="2FA31105" w14:textId="77777777" w:rsidR="006175DF" w:rsidRDefault="006175DF" w:rsidP="00106CA1">
      <w:pPr>
        <w:pStyle w:val="11"/>
        <w:spacing w:after="0"/>
        <w:ind w:firstLine="500"/>
        <w:jc w:val="both"/>
        <w:rPr>
          <w:rStyle w:val="a7"/>
          <w:color w:val="auto"/>
          <w:sz w:val="28"/>
          <w:szCs w:val="28"/>
        </w:rPr>
      </w:pPr>
    </w:p>
    <w:p w14:paraId="6B680376" w14:textId="77777777" w:rsidR="006175DF" w:rsidRDefault="006175DF" w:rsidP="00106CA1">
      <w:pPr>
        <w:pStyle w:val="11"/>
        <w:spacing w:after="0"/>
        <w:ind w:firstLine="500"/>
        <w:jc w:val="both"/>
        <w:rPr>
          <w:rStyle w:val="a7"/>
          <w:color w:val="auto"/>
          <w:sz w:val="28"/>
          <w:szCs w:val="28"/>
        </w:rPr>
      </w:pPr>
    </w:p>
    <w:p w14:paraId="46A80849" w14:textId="182547B8" w:rsidR="0077795A" w:rsidRDefault="0077795A" w:rsidP="006175DF">
      <w:pPr>
        <w:pStyle w:val="11"/>
        <w:spacing w:after="0"/>
        <w:ind w:firstLine="500"/>
        <w:jc w:val="center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lastRenderedPageBreak/>
        <w:t>Анкета для родителей</w:t>
      </w:r>
    </w:p>
    <w:p w14:paraId="7BAAF86B" w14:textId="77777777" w:rsidR="0077795A" w:rsidRDefault="0077795A" w:rsidP="00106CA1">
      <w:pPr>
        <w:pStyle w:val="11"/>
        <w:spacing w:after="0"/>
        <w:ind w:firstLine="500"/>
        <w:jc w:val="both"/>
        <w:rPr>
          <w:rStyle w:val="a7"/>
          <w:color w:val="auto"/>
          <w:sz w:val="28"/>
          <w:szCs w:val="28"/>
        </w:rPr>
      </w:pPr>
    </w:p>
    <w:p w14:paraId="7587F397" w14:textId="20F4C980" w:rsidR="0077795A" w:rsidRDefault="0077795A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Отметьте те фразы, которые вы чаще всего используется в общении со своим ребенком, анализируя его учение</w:t>
      </w:r>
      <w:r w:rsidR="00446ABF">
        <w:rPr>
          <w:rStyle w:val="a7"/>
          <w:color w:val="auto"/>
          <w:sz w:val="28"/>
          <w:szCs w:val="28"/>
        </w:rPr>
        <w:t>.</w:t>
      </w:r>
    </w:p>
    <w:p w14:paraId="311771E3" w14:textId="03885133" w:rsidR="00446ABF" w:rsidRDefault="00446ABF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1. Что ты    получил(а) сегодня?</w:t>
      </w:r>
    </w:p>
    <w:p w14:paraId="1F9FCB13" w14:textId="5A39BF30" w:rsidR="00446ABF" w:rsidRDefault="00446ABF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 xml:space="preserve">2. И в кого ты такой уродился? </w:t>
      </w:r>
    </w:p>
    <w:p w14:paraId="74688B1F" w14:textId="2D8259F1" w:rsidR="00446ABF" w:rsidRDefault="00446ABF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3. Не расстраивайся, мы все исправим.</w:t>
      </w:r>
    </w:p>
    <w:p w14:paraId="7CC14651" w14:textId="3C6EC246" w:rsidR="00446ABF" w:rsidRDefault="00446ABF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4. Пошел вон, чтоб глаза мои тебя не видели?</w:t>
      </w:r>
    </w:p>
    <w:p w14:paraId="001FDDC9" w14:textId="5D44E133" w:rsidR="00446ABF" w:rsidRDefault="00446ABF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5. Сколько можно тебе это объяснять!</w:t>
      </w:r>
    </w:p>
    <w:p w14:paraId="3680384C" w14:textId="507C4047" w:rsidR="00446ABF" w:rsidRDefault="00446ABF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6. Ты ведь сможешь, постарайся!</w:t>
      </w:r>
    </w:p>
    <w:p w14:paraId="49BABF35" w14:textId="29C39552" w:rsidR="00446ABF" w:rsidRDefault="00446ABF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7. Ты (сам)а сделаешь или тебе нужна моя помощь?</w:t>
      </w:r>
    </w:p>
    <w:p w14:paraId="4F443006" w14:textId="20C7FE32" w:rsidR="00446ABF" w:rsidRDefault="00446ABF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8. Садись и учи, а я потом проверю!</w:t>
      </w:r>
    </w:p>
    <w:p w14:paraId="336F7DA3" w14:textId="5A164D75" w:rsidR="00446ABF" w:rsidRDefault="00446ABF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 xml:space="preserve">9. Давай разберемся и сделаем вместе. </w:t>
      </w:r>
    </w:p>
    <w:p w14:paraId="24A659B2" w14:textId="404C7811" w:rsidR="00446ABF" w:rsidRDefault="00446ABF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10. Знаешь, мне это тоже давалось с трудом.</w:t>
      </w:r>
    </w:p>
    <w:p w14:paraId="50A6EF8E" w14:textId="2FFCF663" w:rsidR="00446ABF" w:rsidRDefault="00446ABF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11. Кто-нибудь получил</w:t>
      </w:r>
      <w:r w:rsidR="006175DF">
        <w:rPr>
          <w:rStyle w:val="a7"/>
          <w:color w:val="auto"/>
          <w:sz w:val="28"/>
          <w:szCs w:val="28"/>
        </w:rPr>
        <w:t xml:space="preserve"> отметку лучше, чем ты?</w:t>
      </w:r>
    </w:p>
    <w:p w14:paraId="1684EFB0" w14:textId="10E17974" w:rsidR="006175DF" w:rsidRDefault="006175DF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12. Вот так и будешь ехать на «3» и «2»!</w:t>
      </w:r>
    </w:p>
    <w:p w14:paraId="34FD14BC" w14:textId="69E2F62F" w:rsidR="006175DF" w:rsidRDefault="006175DF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13. Давай еще раз заглянем в учебник. Попробуем понять вместе непонятное.</w:t>
      </w:r>
    </w:p>
    <w:p w14:paraId="430B5C3D" w14:textId="25DE70F8" w:rsidR="005256A1" w:rsidRDefault="005256A1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</w:p>
    <w:p w14:paraId="61A0A7A5" w14:textId="77777777" w:rsidR="005256A1" w:rsidRDefault="005256A1" w:rsidP="006175DF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</w:p>
    <w:p w14:paraId="3A4B36AF" w14:textId="77777777" w:rsidR="005256A1" w:rsidRDefault="005256A1" w:rsidP="005256A1">
      <w:pPr>
        <w:pStyle w:val="11"/>
        <w:spacing w:after="0"/>
        <w:ind w:firstLine="500"/>
        <w:jc w:val="center"/>
        <w:rPr>
          <w:rStyle w:val="a7"/>
          <w:color w:val="auto"/>
          <w:sz w:val="28"/>
          <w:szCs w:val="28"/>
        </w:rPr>
      </w:pPr>
    </w:p>
    <w:p w14:paraId="3D0CBE53" w14:textId="19CBCB84" w:rsidR="005256A1" w:rsidRDefault="005256A1" w:rsidP="005256A1">
      <w:pPr>
        <w:pStyle w:val="11"/>
        <w:spacing w:after="0"/>
        <w:ind w:firstLine="500"/>
        <w:jc w:val="center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Анкета для родителей</w:t>
      </w:r>
    </w:p>
    <w:p w14:paraId="2CEE5A8F" w14:textId="77777777" w:rsidR="005256A1" w:rsidRDefault="005256A1" w:rsidP="005256A1">
      <w:pPr>
        <w:pStyle w:val="11"/>
        <w:spacing w:after="0"/>
        <w:ind w:firstLine="500"/>
        <w:jc w:val="both"/>
        <w:rPr>
          <w:rStyle w:val="a7"/>
          <w:color w:val="auto"/>
          <w:sz w:val="28"/>
          <w:szCs w:val="28"/>
        </w:rPr>
      </w:pPr>
    </w:p>
    <w:p w14:paraId="4F14E2B6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Отметьте те фразы, которые вы чаще всего используется в общении со своим ребенком, анализируя его учение.</w:t>
      </w:r>
    </w:p>
    <w:p w14:paraId="6F4A33E2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1. Что ты    получил(а) сегодня?</w:t>
      </w:r>
    </w:p>
    <w:p w14:paraId="0CB56828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 xml:space="preserve">2. И в кого ты такой уродился? </w:t>
      </w:r>
    </w:p>
    <w:p w14:paraId="26696E2C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3. Не расстраивайся, мы все исправим.</w:t>
      </w:r>
    </w:p>
    <w:p w14:paraId="35B444D5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4. Пошел вон, чтоб глаза мои тебя не видели?</w:t>
      </w:r>
    </w:p>
    <w:p w14:paraId="5FC177B8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5. Сколько можно тебе это объяснять!</w:t>
      </w:r>
    </w:p>
    <w:p w14:paraId="1C1AAD9B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6. Ты ведь сможешь, постарайся!</w:t>
      </w:r>
    </w:p>
    <w:p w14:paraId="4682CC07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7. Ты (сам)а сделаешь или тебе нужна моя помощь?</w:t>
      </w:r>
    </w:p>
    <w:p w14:paraId="22DA15A4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8. Садись и учи, а я потом проверю!</w:t>
      </w:r>
    </w:p>
    <w:p w14:paraId="237CFA0A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 xml:space="preserve">9. Давай разберемся и сделаем вместе. </w:t>
      </w:r>
    </w:p>
    <w:p w14:paraId="0C9113B9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10. Знаешь, мне это тоже давалось с трудом.</w:t>
      </w:r>
    </w:p>
    <w:p w14:paraId="34AE5BA0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11. Кто-нибудь получил отметку лучше, чем ты?</w:t>
      </w:r>
    </w:p>
    <w:p w14:paraId="1FFDE48A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12. Вот так и будешь ехать на «3» и «2»!</w:t>
      </w:r>
    </w:p>
    <w:p w14:paraId="6A354CAF" w14:textId="77777777" w:rsidR="005256A1" w:rsidRDefault="005256A1" w:rsidP="005256A1">
      <w:pPr>
        <w:pStyle w:val="11"/>
        <w:spacing w:after="0"/>
        <w:ind w:firstLine="426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13. Давай еще раз заглянем в учебник. Попробуем понять вместе непонятное.</w:t>
      </w:r>
    </w:p>
    <w:p w14:paraId="7E813A0B" w14:textId="77777777" w:rsidR="00446ABF" w:rsidRDefault="00446ABF" w:rsidP="0077795A">
      <w:pPr>
        <w:pStyle w:val="11"/>
        <w:spacing w:after="0"/>
        <w:ind w:firstLine="709"/>
        <w:jc w:val="both"/>
        <w:rPr>
          <w:rStyle w:val="a7"/>
          <w:color w:val="auto"/>
          <w:sz w:val="28"/>
          <w:szCs w:val="28"/>
        </w:rPr>
      </w:pPr>
    </w:p>
    <w:p w14:paraId="60F97686" w14:textId="1701A3B9" w:rsidR="00446ABF" w:rsidRDefault="00446ABF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34F2A016" w14:textId="5AF44874" w:rsidR="00186F5B" w:rsidRDefault="00186F5B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688C6986" w14:textId="6DB91C48" w:rsidR="00186F5B" w:rsidRDefault="00186F5B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717EF7DB" w14:textId="2EF77695" w:rsidR="00186F5B" w:rsidRDefault="00186F5B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668D0CDD" w14:textId="4C337937" w:rsidR="00186F5B" w:rsidRDefault="00186F5B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6DBE0147" w14:textId="2D43F9E1" w:rsidR="00186F5B" w:rsidRDefault="00186F5B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23D5F499" w14:textId="62154C79" w:rsidR="00186F5B" w:rsidRDefault="00186F5B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6623B551" w14:textId="02EFCBD5" w:rsidR="00186F5B" w:rsidRDefault="00186F5B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446B50F8" w14:textId="640E027A" w:rsidR="00186F5B" w:rsidRDefault="00186F5B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29FF5475" w14:textId="77777777" w:rsidR="00186F5B" w:rsidRDefault="00186F5B" w:rsidP="00446ABF">
      <w:pPr>
        <w:pStyle w:val="11"/>
        <w:spacing w:after="0"/>
        <w:jc w:val="both"/>
        <w:rPr>
          <w:color w:val="auto"/>
          <w:sz w:val="28"/>
          <w:szCs w:val="28"/>
        </w:rPr>
      </w:pPr>
      <w:bookmarkStart w:id="3" w:name="_Hlk149647841"/>
    </w:p>
    <w:p w14:paraId="38D0CAEC" w14:textId="77777777" w:rsidR="00186F5B" w:rsidRPr="00F45CA3" w:rsidRDefault="00186F5B" w:rsidP="00F45CA3">
      <w:pPr>
        <w:spacing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45CA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 относиться к отметкам ребёнка?</w:t>
      </w:r>
    </w:p>
    <w:p w14:paraId="3AC6DABA" w14:textId="77777777" w:rsidR="00186F5B" w:rsidRPr="00C27421" w:rsidRDefault="00186F5B" w:rsidP="00F45CA3">
      <w:pPr>
        <w:pStyle w:val="11"/>
        <w:numPr>
          <w:ilvl w:val="0"/>
          <w:numId w:val="5"/>
        </w:numPr>
        <w:tabs>
          <w:tab w:val="left" w:pos="432"/>
        </w:tabs>
        <w:spacing w:after="0"/>
        <w:ind w:left="540" w:hanging="540"/>
        <w:rPr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</w:rPr>
        <w:t>Не ругайте своего ребёнка за плохую отметку. Ему очень хочется быть в ваших глазах хорошим</w:t>
      </w:r>
    </w:p>
    <w:p w14:paraId="79C1EB68" w14:textId="77777777" w:rsidR="00186F5B" w:rsidRPr="00C27421" w:rsidRDefault="00186F5B" w:rsidP="00F45CA3">
      <w:pPr>
        <w:pStyle w:val="11"/>
        <w:numPr>
          <w:ilvl w:val="0"/>
          <w:numId w:val="5"/>
        </w:numPr>
        <w:tabs>
          <w:tab w:val="left" w:pos="432"/>
        </w:tabs>
        <w:spacing w:after="0"/>
        <w:ind w:left="540" w:hanging="540"/>
        <w:jc w:val="both"/>
        <w:rPr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</w:rPr>
        <w:t xml:space="preserve">Если быть хорошим не получается, ребёнок начинает </w:t>
      </w:r>
      <w:r w:rsidRPr="00C27421">
        <w:rPr>
          <w:rStyle w:val="a7"/>
          <w:b/>
          <w:bCs/>
          <w:i/>
          <w:iCs/>
          <w:color w:val="auto"/>
          <w:sz w:val="28"/>
          <w:szCs w:val="28"/>
          <w:u w:val="single"/>
        </w:rPr>
        <w:t xml:space="preserve">врать и изворачиваться, </w:t>
      </w:r>
      <w:r w:rsidRPr="00C27421">
        <w:rPr>
          <w:rStyle w:val="a7"/>
          <w:b/>
          <w:bCs/>
          <w:i/>
          <w:iCs/>
          <w:color w:val="auto"/>
          <w:sz w:val="28"/>
          <w:szCs w:val="28"/>
        </w:rPr>
        <w:t>чтобы избежать наказания</w:t>
      </w:r>
    </w:p>
    <w:p w14:paraId="1F70ECD2" w14:textId="77777777" w:rsidR="00186F5B" w:rsidRPr="00C27421" w:rsidRDefault="00186F5B" w:rsidP="00F45CA3">
      <w:pPr>
        <w:pStyle w:val="11"/>
        <w:numPr>
          <w:ilvl w:val="0"/>
          <w:numId w:val="5"/>
        </w:numPr>
        <w:tabs>
          <w:tab w:val="left" w:pos="432"/>
        </w:tabs>
        <w:spacing w:after="0"/>
        <w:ind w:left="540" w:hanging="540"/>
        <w:rPr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</w:rPr>
        <w:t>Сочувствуйте своему ребёнку, если он долго трудился, но результат его труда не высок</w:t>
      </w:r>
    </w:p>
    <w:p w14:paraId="4A39E777" w14:textId="77777777" w:rsidR="00186F5B" w:rsidRPr="00C27421" w:rsidRDefault="00186F5B" w:rsidP="00F45CA3">
      <w:pPr>
        <w:pStyle w:val="11"/>
        <w:numPr>
          <w:ilvl w:val="0"/>
          <w:numId w:val="5"/>
        </w:numPr>
        <w:tabs>
          <w:tab w:val="left" w:pos="432"/>
        </w:tabs>
        <w:spacing w:after="0"/>
        <w:ind w:left="540" w:hanging="540"/>
        <w:jc w:val="both"/>
        <w:rPr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</w:rPr>
        <w:t xml:space="preserve">Объясните ему, что важен не только высокий результат. Больше важны </w:t>
      </w:r>
      <w:r w:rsidRPr="00C27421">
        <w:rPr>
          <w:rStyle w:val="a7"/>
          <w:b/>
          <w:bCs/>
          <w:i/>
          <w:iCs/>
          <w:color w:val="auto"/>
          <w:sz w:val="28"/>
          <w:szCs w:val="28"/>
          <w:u w:val="single"/>
        </w:rPr>
        <w:t xml:space="preserve">знания, </w:t>
      </w:r>
      <w:r w:rsidRPr="00C27421">
        <w:rPr>
          <w:rStyle w:val="a7"/>
          <w:b/>
          <w:bCs/>
          <w:i/>
          <w:iCs/>
          <w:color w:val="auto"/>
          <w:sz w:val="28"/>
          <w:szCs w:val="28"/>
        </w:rPr>
        <w:t>которые он сможет приобрести в результате ежедневного, упорного труда</w:t>
      </w:r>
    </w:p>
    <w:p w14:paraId="63899233" w14:textId="6D65C0E6" w:rsidR="00186F5B" w:rsidRPr="00186F5B" w:rsidRDefault="00186F5B" w:rsidP="00F45CA3">
      <w:pPr>
        <w:pStyle w:val="11"/>
        <w:numPr>
          <w:ilvl w:val="0"/>
          <w:numId w:val="5"/>
        </w:numPr>
        <w:spacing w:after="0"/>
        <w:ind w:left="540" w:hanging="540"/>
        <w:jc w:val="both"/>
        <w:rPr>
          <w:rStyle w:val="a7"/>
          <w:color w:val="auto"/>
          <w:sz w:val="28"/>
          <w:szCs w:val="28"/>
        </w:rPr>
      </w:pPr>
      <w:r w:rsidRPr="00186F5B">
        <w:rPr>
          <w:rStyle w:val="a7"/>
          <w:b/>
          <w:bCs/>
          <w:i/>
          <w:iCs/>
          <w:color w:val="auto"/>
          <w:sz w:val="28"/>
          <w:szCs w:val="28"/>
        </w:rPr>
        <w:t>Никогда не выражайте сомнений по поводу объективности выставленной вашему ребёнку оценки вслух</w:t>
      </w:r>
    </w:p>
    <w:p w14:paraId="18A46B22" w14:textId="29DE8A85" w:rsidR="00186F5B" w:rsidRPr="00186F5B" w:rsidRDefault="00186F5B" w:rsidP="00F45CA3">
      <w:pPr>
        <w:pStyle w:val="11"/>
        <w:numPr>
          <w:ilvl w:val="0"/>
          <w:numId w:val="5"/>
        </w:numPr>
        <w:tabs>
          <w:tab w:val="left" w:pos="432"/>
        </w:tabs>
        <w:spacing w:after="0"/>
        <w:ind w:left="540" w:hanging="540"/>
        <w:rPr>
          <w:rStyle w:val="a7"/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</w:rPr>
        <w:t>Есть сомнения - идите в школу (к учителю) и попытайтесь объективно разобраться в ситуации</w:t>
      </w:r>
    </w:p>
    <w:p w14:paraId="6857E6C1" w14:textId="64AAEC78" w:rsidR="00186F5B" w:rsidRPr="00F45CA3" w:rsidRDefault="00186F5B" w:rsidP="00F45CA3">
      <w:pPr>
        <w:pStyle w:val="11"/>
        <w:numPr>
          <w:ilvl w:val="0"/>
          <w:numId w:val="5"/>
        </w:numPr>
        <w:tabs>
          <w:tab w:val="left" w:pos="499"/>
        </w:tabs>
        <w:spacing w:after="0"/>
        <w:jc w:val="both"/>
        <w:rPr>
          <w:color w:val="auto"/>
          <w:sz w:val="28"/>
          <w:szCs w:val="28"/>
        </w:rPr>
      </w:pPr>
      <w:r w:rsidRPr="00F45CA3">
        <w:rPr>
          <w:rStyle w:val="a7"/>
          <w:b/>
          <w:bCs/>
          <w:i/>
          <w:iCs/>
          <w:color w:val="auto"/>
          <w:sz w:val="28"/>
          <w:szCs w:val="28"/>
        </w:rPr>
        <w:t>Не обвиняйте беспричинно других взрослых и одноклассников в</w:t>
      </w:r>
      <w:r w:rsidR="00F45CA3" w:rsidRPr="00F45CA3">
        <w:rPr>
          <w:rStyle w:val="a7"/>
          <w:b/>
          <w:bCs/>
          <w:i/>
          <w:iCs/>
          <w:color w:val="auto"/>
          <w:sz w:val="28"/>
          <w:szCs w:val="28"/>
        </w:rPr>
        <w:t xml:space="preserve">  </w:t>
      </w:r>
      <w:r w:rsidRPr="00F45CA3">
        <w:rPr>
          <w:rStyle w:val="a7"/>
          <w:b/>
          <w:bCs/>
          <w:i/>
          <w:iCs/>
          <w:color w:val="auto"/>
          <w:sz w:val="28"/>
          <w:szCs w:val="28"/>
        </w:rPr>
        <w:t>проблемах</w:t>
      </w:r>
      <w:r w:rsidR="00F45CA3" w:rsidRPr="00F45CA3">
        <w:rPr>
          <w:rStyle w:val="a7"/>
          <w:b/>
          <w:bCs/>
          <w:i/>
          <w:iCs/>
          <w:color w:val="auto"/>
          <w:sz w:val="28"/>
          <w:szCs w:val="28"/>
        </w:rPr>
        <w:t xml:space="preserve"> </w:t>
      </w:r>
      <w:r w:rsidRPr="00F45CA3">
        <w:rPr>
          <w:rStyle w:val="a7"/>
          <w:b/>
          <w:bCs/>
          <w:i/>
          <w:iCs/>
          <w:color w:val="auto"/>
          <w:sz w:val="28"/>
          <w:szCs w:val="28"/>
        </w:rPr>
        <w:t>собственного ребёнка</w:t>
      </w:r>
    </w:p>
    <w:p w14:paraId="1A3F345D" w14:textId="449DA54D" w:rsidR="00186F5B" w:rsidRPr="00F45CA3" w:rsidRDefault="00186F5B" w:rsidP="00F45CA3">
      <w:pPr>
        <w:pStyle w:val="11"/>
        <w:numPr>
          <w:ilvl w:val="0"/>
          <w:numId w:val="5"/>
        </w:numPr>
        <w:tabs>
          <w:tab w:val="left" w:pos="499"/>
        </w:tabs>
        <w:spacing w:after="0"/>
        <w:rPr>
          <w:color w:val="auto"/>
          <w:sz w:val="28"/>
          <w:szCs w:val="28"/>
        </w:rPr>
      </w:pPr>
      <w:r w:rsidRPr="00F45CA3">
        <w:rPr>
          <w:rStyle w:val="a7"/>
          <w:b/>
          <w:bCs/>
          <w:i/>
          <w:iCs/>
          <w:color w:val="auto"/>
          <w:sz w:val="28"/>
          <w:szCs w:val="28"/>
        </w:rPr>
        <w:t>Поддерживайте ребёнка в его, пусть не очень значительных, но победах над собой,</w:t>
      </w:r>
      <w:r w:rsidR="00F45CA3" w:rsidRPr="00F45CA3">
        <w:rPr>
          <w:rStyle w:val="a7"/>
          <w:b/>
          <w:bCs/>
          <w:i/>
          <w:iCs/>
          <w:color w:val="auto"/>
          <w:sz w:val="28"/>
          <w:szCs w:val="28"/>
        </w:rPr>
        <w:t xml:space="preserve"> </w:t>
      </w:r>
      <w:r w:rsidRPr="00F45CA3">
        <w:rPr>
          <w:rStyle w:val="a7"/>
          <w:b/>
          <w:bCs/>
          <w:i/>
          <w:iCs/>
          <w:color w:val="auto"/>
          <w:sz w:val="28"/>
          <w:szCs w:val="28"/>
        </w:rPr>
        <w:t>над своей ленью</w:t>
      </w:r>
    </w:p>
    <w:p w14:paraId="7C584036" w14:textId="2C976DD3" w:rsidR="00186F5B" w:rsidRPr="00F45CA3" w:rsidRDefault="00186F5B" w:rsidP="00F45CA3">
      <w:pPr>
        <w:pStyle w:val="11"/>
        <w:numPr>
          <w:ilvl w:val="0"/>
          <w:numId w:val="5"/>
        </w:numPr>
        <w:tabs>
          <w:tab w:val="left" w:pos="499"/>
        </w:tabs>
        <w:spacing w:after="0"/>
        <w:jc w:val="both"/>
        <w:rPr>
          <w:color w:val="auto"/>
          <w:sz w:val="28"/>
          <w:szCs w:val="28"/>
        </w:rPr>
      </w:pPr>
      <w:r w:rsidRPr="00F45CA3">
        <w:rPr>
          <w:rStyle w:val="a7"/>
          <w:b/>
          <w:bCs/>
          <w:i/>
          <w:iCs/>
          <w:color w:val="auto"/>
          <w:sz w:val="28"/>
          <w:szCs w:val="28"/>
        </w:rPr>
        <w:t xml:space="preserve">Демонстрируйте положительные результаты </w:t>
      </w:r>
      <w:r w:rsidRPr="00F45CA3">
        <w:rPr>
          <w:rStyle w:val="a7"/>
          <w:b/>
          <w:bCs/>
          <w:i/>
          <w:iCs/>
          <w:color w:val="auto"/>
          <w:sz w:val="28"/>
          <w:szCs w:val="28"/>
          <w:u w:val="single"/>
        </w:rPr>
        <w:t>своего труда,</w:t>
      </w:r>
      <w:r w:rsidRPr="00F45CA3">
        <w:rPr>
          <w:rStyle w:val="a7"/>
          <w:b/>
          <w:bCs/>
          <w:i/>
          <w:iCs/>
          <w:color w:val="auto"/>
          <w:sz w:val="28"/>
          <w:szCs w:val="28"/>
        </w:rPr>
        <w:t xml:space="preserve"> чтобы ребёнку</w:t>
      </w:r>
      <w:r w:rsidR="00F45CA3" w:rsidRPr="00F45CA3">
        <w:rPr>
          <w:rStyle w:val="a7"/>
          <w:b/>
          <w:bCs/>
          <w:i/>
          <w:iCs/>
          <w:color w:val="auto"/>
          <w:sz w:val="28"/>
          <w:szCs w:val="28"/>
        </w:rPr>
        <w:t xml:space="preserve"> </w:t>
      </w:r>
      <w:r w:rsidRPr="00F45CA3">
        <w:rPr>
          <w:rStyle w:val="a7"/>
          <w:b/>
          <w:bCs/>
          <w:i/>
          <w:iCs/>
          <w:color w:val="auto"/>
          <w:sz w:val="28"/>
          <w:szCs w:val="28"/>
        </w:rPr>
        <w:t>хотелось вам подражать</w:t>
      </w:r>
    </w:p>
    <w:p w14:paraId="60A44EAD" w14:textId="77777777" w:rsidR="00186F5B" w:rsidRPr="00C27421" w:rsidRDefault="00186F5B" w:rsidP="00F45CA3">
      <w:pPr>
        <w:pStyle w:val="11"/>
        <w:numPr>
          <w:ilvl w:val="0"/>
          <w:numId w:val="5"/>
        </w:numPr>
        <w:tabs>
          <w:tab w:val="left" w:pos="499"/>
        </w:tabs>
        <w:spacing w:after="0"/>
        <w:rPr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</w:rPr>
        <w:t>Устраивайте праздники по случаю получения отличной отметки</w:t>
      </w:r>
    </w:p>
    <w:p w14:paraId="1A6B34D1" w14:textId="77777777" w:rsidR="00186F5B" w:rsidRPr="00C27421" w:rsidRDefault="00186F5B" w:rsidP="00F45CA3">
      <w:pPr>
        <w:pStyle w:val="11"/>
        <w:numPr>
          <w:ilvl w:val="0"/>
          <w:numId w:val="5"/>
        </w:numPr>
        <w:tabs>
          <w:tab w:val="left" w:pos="499"/>
        </w:tabs>
        <w:spacing w:after="0"/>
        <w:jc w:val="both"/>
        <w:rPr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</w:rPr>
        <w:t>Хорошее, как и плохое, запоминается ребёнком надолго и его хочется повторить</w:t>
      </w:r>
    </w:p>
    <w:p w14:paraId="5974DC5E" w14:textId="2FDB82E7" w:rsidR="00186F5B" w:rsidRPr="00186F5B" w:rsidRDefault="00186F5B" w:rsidP="00F45CA3">
      <w:pPr>
        <w:pStyle w:val="11"/>
        <w:numPr>
          <w:ilvl w:val="0"/>
          <w:numId w:val="5"/>
        </w:numPr>
        <w:tabs>
          <w:tab w:val="left" w:pos="432"/>
        </w:tabs>
        <w:spacing w:after="0"/>
        <w:ind w:left="540" w:hanging="540"/>
        <w:jc w:val="both"/>
        <w:rPr>
          <w:color w:val="auto"/>
          <w:sz w:val="28"/>
          <w:szCs w:val="28"/>
        </w:rPr>
      </w:pPr>
      <w:r w:rsidRPr="00C27421">
        <w:rPr>
          <w:rStyle w:val="a7"/>
          <w:b/>
          <w:bCs/>
          <w:i/>
          <w:iCs/>
          <w:color w:val="auto"/>
          <w:sz w:val="28"/>
          <w:szCs w:val="28"/>
        </w:rPr>
        <w:t>Пусть ребёнок получает хорошую отметку ради того, чтобы ег</w:t>
      </w:r>
      <w:r>
        <w:rPr>
          <w:rStyle w:val="a7"/>
          <w:b/>
          <w:bCs/>
          <w:i/>
          <w:iCs/>
          <w:color w:val="auto"/>
          <w:sz w:val="28"/>
          <w:szCs w:val="28"/>
        </w:rPr>
        <w:t>о</w:t>
      </w:r>
      <w:r w:rsidR="00F45CA3">
        <w:rPr>
          <w:rStyle w:val="a7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Style w:val="a7"/>
          <w:b/>
          <w:bCs/>
          <w:i/>
          <w:iCs/>
          <w:color w:val="auto"/>
          <w:sz w:val="28"/>
          <w:szCs w:val="28"/>
        </w:rPr>
        <w:t>отметили</w:t>
      </w:r>
      <w:r w:rsidR="00F45CA3">
        <w:rPr>
          <w:rStyle w:val="a7"/>
          <w:b/>
          <w:bCs/>
          <w:i/>
          <w:iCs/>
          <w:color w:val="auto"/>
          <w:sz w:val="28"/>
          <w:szCs w:val="28"/>
        </w:rPr>
        <w:t>. Вскоре это станет привычкой</w:t>
      </w:r>
    </w:p>
    <w:bookmarkEnd w:id="3"/>
    <w:p w14:paraId="029A6B5F" w14:textId="2C67DF1E" w:rsidR="00446ABF" w:rsidRDefault="00446ABF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540EB8F4" w14:textId="77EE1672" w:rsidR="005256A1" w:rsidRDefault="005256A1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7B4B8B47" w14:textId="1C1490F5" w:rsidR="005256A1" w:rsidRDefault="00C155ED" w:rsidP="00446ABF">
      <w:pPr>
        <w:pStyle w:val="11"/>
        <w:spacing w:after="0"/>
        <w:jc w:val="both"/>
        <w:rPr>
          <w:color w:val="auto"/>
          <w:sz w:val="28"/>
          <w:szCs w:val="28"/>
        </w:rPr>
      </w:pPr>
      <w:r w:rsidRPr="00C27421">
        <w:rPr>
          <w:noProof/>
          <w:color w:val="auto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FBAA19E" wp14:editId="3A3603B1">
            <wp:simplePos x="0" y="0"/>
            <wp:positionH relativeFrom="page">
              <wp:posOffset>3225800</wp:posOffset>
            </wp:positionH>
            <wp:positionV relativeFrom="paragraph">
              <wp:posOffset>115570</wp:posOffset>
            </wp:positionV>
            <wp:extent cx="1532255" cy="1439545"/>
            <wp:effectExtent l="0" t="0" r="0" b="8255"/>
            <wp:wrapSquare wrapText="left"/>
            <wp:docPr id="1" name="Shap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3225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3A9E3" w14:textId="1E7C27EE" w:rsidR="005256A1" w:rsidRDefault="005256A1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2A108E33" w14:textId="575E15CB" w:rsidR="00F45CA3" w:rsidRDefault="00F45CA3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28E90771" w14:textId="6FA94875" w:rsidR="00F45CA3" w:rsidRDefault="00F45CA3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4000A3F6" w14:textId="69B3DBE7" w:rsidR="00F45CA3" w:rsidRDefault="00F45CA3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32DD5C29" w14:textId="09248538" w:rsidR="00F45CA3" w:rsidRDefault="00F45CA3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419F5570" w14:textId="1C6058D6" w:rsidR="00F45CA3" w:rsidRDefault="00F45CA3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6CC32F9C" w14:textId="17066EEF" w:rsidR="00F45CA3" w:rsidRDefault="00F45CA3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6CDA72A8" w14:textId="136D7AD7" w:rsidR="00F45CA3" w:rsidRDefault="00F45CA3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6A0E3B7B" w14:textId="77777777" w:rsidR="00F45CA3" w:rsidRDefault="00F45CA3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118560B7" w14:textId="34AEE38C" w:rsidR="005256A1" w:rsidRDefault="005256A1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345C4B2D" w14:textId="77777777" w:rsidR="001E243F" w:rsidRDefault="001E243F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46C64DE0" w14:textId="77777777" w:rsidR="005256A1" w:rsidRDefault="005256A1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494E4FF0" w14:textId="77777777" w:rsidR="005256A1" w:rsidRDefault="005256A1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0BBB656A" w14:textId="77777777" w:rsidR="005256A1" w:rsidRDefault="005256A1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451A59C3" w14:textId="77777777" w:rsidR="00E37B08" w:rsidRDefault="00E37B08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5D279576" w14:textId="77777777" w:rsidR="006F0488" w:rsidRDefault="006F0488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1EF27804" w14:textId="77777777" w:rsidR="00E37B08" w:rsidRDefault="00E37B08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7F9D92B5" w14:textId="40F07516" w:rsidR="004C2D6E" w:rsidRDefault="00096BB9" w:rsidP="00096BB9">
      <w:pPr>
        <w:pStyle w:val="11"/>
        <w:spacing w:after="0"/>
        <w:jc w:val="center"/>
        <w:rPr>
          <w:b/>
          <w:bCs/>
          <w:color w:val="auto"/>
          <w:sz w:val="28"/>
          <w:szCs w:val="28"/>
        </w:rPr>
      </w:pPr>
      <w:bookmarkStart w:id="4" w:name="_Hlk149647698"/>
      <w:r>
        <w:rPr>
          <w:b/>
          <w:bCs/>
          <w:color w:val="auto"/>
          <w:sz w:val="28"/>
          <w:szCs w:val="28"/>
        </w:rPr>
        <w:t>Как помочь ребенку выполнить домашнее задание</w:t>
      </w:r>
    </w:p>
    <w:p w14:paraId="3C3C49D3" w14:textId="62878BE3" w:rsidR="00096BB9" w:rsidRPr="00C27421" w:rsidRDefault="00096BB9" w:rsidP="00096BB9">
      <w:pPr>
        <w:pStyle w:val="22"/>
        <w:numPr>
          <w:ilvl w:val="0"/>
          <w:numId w:val="10"/>
        </w:numPr>
        <w:tabs>
          <w:tab w:val="left" w:pos="614"/>
        </w:tabs>
        <w:spacing w:after="60"/>
        <w:jc w:val="both"/>
        <w:rPr>
          <w:color w:val="auto"/>
          <w:sz w:val="28"/>
          <w:szCs w:val="28"/>
        </w:rPr>
      </w:pPr>
      <w:r w:rsidRPr="00C27421">
        <w:rPr>
          <w:rStyle w:val="21"/>
          <w:color w:val="auto"/>
          <w:sz w:val="28"/>
          <w:szCs w:val="28"/>
        </w:rPr>
        <w:t xml:space="preserve">Ребенок должен готовить домашнее задание </w:t>
      </w:r>
      <w:r w:rsidRPr="00C27421">
        <w:rPr>
          <w:rStyle w:val="21"/>
          <w:color w:val="auto"/>
          <w:sz w:val="28"/>
          <w:szCs w:val="28"/>
          <w:u w:val="single"/>
        </w:rPr>
        <w:t>самостоятельно</w:t>
      </w:r>
      <w:r w:rsidRPr="00C27421">
        <w:rPr>
          <w:rStyle w:val="21"/>
          <w:color w:val="auto"/>
          <w:sz w:val="28"/>
          <w:szCs w:val="28"/>
        </w:rPr>
        <w:t xml:space="preserve">, </w:t>
      </w:r>
      <w:r w:rsidRPr="00C27421">
        <w:rPr>
          <w:rStyle w:val="21"/>
          <w:b/>
          <w:bCs/>
          <w:color w:val="auto"/>
          <w:sz w:val="28"/>
          <w:szCs w:val="28"/>
        </w:rPr>
        <w:t>но не бесконтрольно</w:t>
      </w:r>
    </w:p>
    <w:p w14:paraId="6FE8EA3C" w14:textId="09307FBE" w:rsidR="00096BB9" w:rsidRPr="00C27421" w:rsidRDefault="00096BB9" w:rsidP="00096BB9">
      <w:pPr>
        <w:pStyle w:val="22"/>
        <w:numPr>
          <w:ilvl w:val="0"/>
          <w:numId w:val="10"/>
        </w:numPr>
        <w:tabs>
          <w:tab w:val="left" w:pos="614"/>
        </w:tabs>
        <w:spacing w:after="60"/>
        <w:jc w:val="both"/>
        <w:rPr>
          <w:color w:val="auto"/>
          <w:sz w:val="28"/>
          <w:szCs w:val="28"/>
        </w:rPr>
      </w:pPr>
      <w:r w:rsidRPr="00C27421">
        <w:rPr>
          <w:rStyle w:val="21"/>
          <w:color w:val="auto"/>
          <w:sz w:val="28"/>
          <w:szCs w:val="28"/>
          <w:u w:val="single"/>
        </w:rPr>
        <w:t>Выясните</w:t>
      </w:r>
      <w:r w:rsidRPr="00C27421">
        <w:rPr>
          <w:rStyle w:val="21"/>
          <w:color w:val="auto"/>
          <w:sz w:val="28"/>
          <w:szCs w:val="28"/>
        </w:rPr>
        <w:t xml:space="preserve"> трудности, с которыми встречается ребенок при выполнении домашнего задания</w:t>
      </w:r>
    </w:p>
    <w:p w14:paraId="556EF4AF" w14:textId="09914DB0" w:rsidR="00096BB9" w:rsidRPr="00C27421" w:rsidRDefault="00096BB9" w:rsidP="00096BB9">
      <w:pPr>
        <w:pStyle w:val="22"/>
        <w:numPr>
          <w:ilvl w:val="0"/>
          <w:numId w:val="10"/>
        </w:numPr>
        <w:tabs>
          <w:tab w:val="left" w:pos="614"/>
        </w:tabs>
        <w:spacing w:after="60"/>
        <w:jc w:val="both"/>
        <w:rPr>
          <w:color w:val="auto"/>
          <w:sz w:val="28"/>
          <w:szCs w:val="28"/>
        </w:rPr>
      </w:pPr>
      <w:r w:rsidRPr="00C27421">
        <w:rPr>
          <w:rStyle w:val="21"/>
          <w:color w:val="auto"/>
          <w:sz w:val="28"/>
          <w:szCs w:val="28"/>
          <w:u w:val="single"/>
        </w:rPr>
        <w:t>Настройте</w:t>
      </w:r>
      <w:r w:rsidRPr="00C27421">
        <w:rPr>
          <w:rStyle w:val="21"/>
          <w:color w:val="auto"/>
          <w:sz w:val="28"/>
          <w:szCs w:val="28"/>
        </w:rPr>
        <w:t xml:space="preserve"> ребенка на выполнение заданий тех уроков, которые были сегодня, а задания на следующий день надо только повторить</w:t>
      </w:r>
    </w:p>
    <w:p w14:paraId="1CADC534" w14:textId="739567CA" w:rsidR="00096BB9" w:rsidRDefault="00096BB9" w:rsidP="00096BB9">
      <w:pPr>
        <w:pStyle w:val="22"/>
        <w:numPr>
          <w:ilvl w:val="0"/>
          <w:numId w:val="10"/>
        </w:numPr>
        <w:tabs>
          <w:tab w:val="left" w:pos="614"/>
        </w:tabs>
        <w:spacing w:after="60"/>
        <w:jc w:val="both"/>
        <w:rPr>
          <w:rStyle w:val="21"/>
          <w:color w:val="auto"/>
          <w:sz w:val="28"/>
          <w:szCs w:val="28"/>
        </w:rPr>
      </w:pPr>
      <w:r w:rsidRPr="00C27421">
        <w:rPr>
          <w:rStyle w:val="21"/>
          <w:color w:val="auto"/>
          <w:sz w:val="28"/>
          <w:szCs w:val="28"/>
        </w:rPr>
        <w:t xml:space="preserve">Ритм выполнения домашнего задания индивидуален для каждого ребенка. Не </w:t>
      </w:r>
      <w:r w:rsidR="005552BC">
        <w:rPr>
          <w:rStyle w:val="21"/>
          <w:color w:val="auto"/>
          <w:sz w:val="28"/>
          <w:szCs w:val="28"/>
        </w:rPr>
        <w:t>с</w:t>
      </w:r>
      <w:r w:rsidRPr="00C27421">
        <w:rPr>
          <w:rStyle w:val="21"/>
          <w:color w:val="auto"/>
          <w:sz w:val="28"/>
          <w:szCs w:val="28"/>
        </w:rPr>
        <w:t>ледует ни торопиться, и ни затягивать</w:t>
      </w:r>
    </w:p>
    <w:p w14:paraId="186389F2" w14:textId="307F6FC1" w:rsidR="00096BB9" w:rsidRDefault="00096BB9" w:rsidP="00096BB9">
      <w:pPr>
        <w:pStyle w:val="11"/>
        <w:numPr>
          <w:ilvl w:val="0"/>
          <w:numId w:val="10"/>
        </w:numPr>
        <w:spacing w:after="0"/>
        <w:jc w:val="both"/>
        <w:rPr>
          <w:b/>
          <w:bCs/>
          <w:color w:val="auto"/>
          <w:sz w:val="28"/>
          <w:szCs w:val="28"/>
        </w:rPr>
      </w:pPr>
      <w:r w:rsidRPr="00C27421">
        <w:rPr>
          <w:rStyle w:val="21"/>
          <w:color w:val="auto"/>
          <w:sz w:val="28"/>
          <w:szCs w:val="28"/>
        </w:rPr>
        <w:t>Не обсуждайте с ребёнком то, что задал учитель учить дома. Он руководствуется учебным планом и</w:t>
      </w:r>
      <w:r>
        <w:rPr>
          <w:rStyle w:val="21"/>
          <w:color w:val="auto"/>
          <w:sz w:val="28"/>
          <w:szCs w:val="28"/>
        </w:rPr>
        <w:t xml:space="preserve"> </w:t>
      </w:r>
      <w:r w:rsidRPr="00C27421">
        <w:rPr>
          <w:rStyle w:val="21"/>
          <w:color w:val="auto"/>
          <w:sz w:val="28"/>
          <w:szCs w:val="28"/>
        </w:rPr>
        <w:t>утверждённой школьной программой</w:t>
      </w:r>
    </w:p>
    <w:bookmarkEnd w:id="4"/>
    <w:p w14:paraId="6125C1AA" w14:textId="4CA3C22E" w:rsidR="004C2D6E" w:rsidRDefault="00C155ED" w:rsidP="00446ABF">
      <w:pPr>
        <w:pStyle w:val="11"/>
        <w:spacing w:after="0"/>
        <w:jc w:val="both"/>
      </w:pPr>
      <w:r w:rsidRPr="00C27421">
        <w:rPr>
          <w:noProof/>
          <w:color w:val="auto"/>
          <w:sz w:val="28"/>
          <w:szCs w:val="28"/>
        </w:rPr>
        <w:drawing>
          <wp:anchor distT="0" distB="0" distL="0" distR="0" simplePos="0" relativeHeight="251664384" behindDoc="1" locked="0" layoutInCell="1" allowOverlap="1" wp14:anchorId="275612FF" wp14:editId="2F3164D5">
            <wp:simplePos x="0" y="0"/>
            <wp:positionH relativeFrom="page">
              <wp:posOffset>2792204</wp:posOffset>
            </wp:positionH>
            <wp:positionV relativeFrom="paragraph">
              <wp:posOffset>124635</wp:posOffset>
            </wp:positionV>
            <wp:extent cx="2560320" cy="2005330"/>
            <wp:effectExtent l="0" t="0" r="0" b="0"/>
            <wp:wrapNone/>
            <wp:docPr id="68" name="Shap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6032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9CA00D" w14:textId="26E8D0EC" w:rsidR="004C2D6E" w:rsidRDefault="004C2D6E" w:rsidP="00446ABF">
      <w:pPr>
        <w:pStyle w:val="11"/>
        <w:spacing w:after="0"/>
        <w:jc w:val="both"/>
      </w:pPr>
    </w:p>
    <w:p w14:paraId="369F5C10" w14:textId="77777777" w:rsidR="004C2D6E" w:rsidRDefault="004C2D6E" w:rsidP="00446ABF">
      <w:pPr>
        <w:pStyle w:val="11"/>
        <w:spacing w:after="0"/>
        <w:jc w:val="both"/>
      </w:pPr>
    </w:p>
    <w:p w14:paraId="609C483C" w14:textId="657DB76A" w:rsidR="004C2D6E" w:rsidRDefault="004C2D6E" w:rsidP="00446ABF">
      <w:pPr>
        <w:pStyle w:val="11"/>
        <w:spacing w:after="0"/>
        <w:jc w:val="both"/>
      </w:pPr>
    </w:p>
    <w:p w14:paraId="25872E9E" w14:textId="520C02BD" w:rsidR="004C2D6E" w:rsidRDefault="004C2D6E" w:rsidP="00446ABF">
      <w:pPr>
        <w:pStyle w:val="11"/>
        <w:spacing w:after="0"/>
        <w:jc w:val="both"/>
      </w:pPr>
    </w:p>
    <w:p w14:paraId="79643FFE" w14:textId="77777777" w:rsidR="004C2D6E" w:rsidRDefault="004C2D6E" w:rsidP="00446ABF">
      <w:pPr>
        <w:pStyle w:val="11"/>
        <w:spacing w:after="0"/>
        <w:jc w:val="both"/>
      </w:pPr>
    </w:p>
    <w:p w14:paraId="640243F7" w14:textId="77777777" w:rsidR="004C2D6E" w:rsidRDefault="004C2D6E" w:rsidP="00446ABF">
      <w:pPr>
        <w:pStyle w:val="11"/>
        <w:spacing w:after="0"/>
        <w:jc w:val="both"/>
      </w:pPr>
    </w:p>
    <w:p w14:paraId="13EF1853" w14:textId="77777777" w:rsidR="004C2D6E" w:rsidRDefault="004C2D6E" w:rsidP="00446ABF">
      <w:pPr>
        <w:pStyle w:val="11"/>
        <w:spacing w:after="0"/>
        <w:jc w:val="both"/>
      </w:pPr>
    </w:p>
    <w:p w14:paraId="4071F21A" w14:textId="77777777" w:rsidR="004C2D6E" w:rsidRDefault="004C2D6E" w:rsidP="00446ABF">
      <w:pPr>
        <w:pStyle w:val="11"/>
        <w:spacing w:after="0"/>
        <w:jc w:val="both"/>
      </w:pPr>
    </w:p>
    <w:p w14:paraId="3401432F" w14:textId="77777777" w:rsidR="004C2D6E" w:rsidRDefault="004C2D6E" w:rsidP="00446ABF">
      <w:pPr>
        <w:pStyle w:val="11"/>
        <w:spacing w:after="0"/>
        <w:jc w:val="both"/>
      </w:pPr>
    </w:p>
    <w:p w14:paraId="2663B3E4" w14:textId="77777777" w:rsidR="004C2D6E" w:rsidRDefault="004C2D6E" w:rsidP="00446ABF">
      <w:pPr>
        <w:pStyle w:val="11"/>
        <w:spacing w:after="0"/>
        <w:jc w:val="both"/>
      </w:pPr>
    </w:p>
    <w:p w14:paraId="3FFCCAEB" w14:textId="2C59F6B2" w:rsidR="004C2D6E" w:rsidRPr="00096BB9" w:rsidRDefault="00096BB9" w:rsidP="00096BB9">
      <w:pPr>
        <w:pStyle w:val="11"/>
        <w:spacing w:after="0"/>
        <w:jc w:val="center"/>
        <w:rPr>
          <w:b/>
          <w:bCs/>
        </w:rPr>
      </w:pPr>
      <w:bookmarkStart w:id="5" w:name="_Hlk149647725"/>
      <w:r w:rsidRPr="00096BB9">
        <w:rPr>
          <w:b/>
          <w:bCs/>
        </w:rPr>
        <w:t>Это надо помнить!</w:t>
      </w:r>
    </w:p>
    <w:p w14:paraId="16A25D42" w14:textId="77777777" w:rsidR="00096BB9" w:rsidRPr="00C27421" w:rsidRDefault="00096BB9" w:rsidP="00096BB9">
      <w:pPr>
        <w:pStyle w:val="11"/>
        <w:numPr>
          <w:ilvl w:val="0"/>
          <w:numId w:val="7"/>
        </w:numPr>
        <w:tabs>
          <w:tab w:val="left" w:pos="614"/>
        </w:tabs>
        <w:spacing w:after="60"/>
        <w:ind w:left="480" w:hanging="480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Выполнение каждого задания необходимо мотивировать применением его в будущем.</w:t>
      </w:r>
    </w:p>
    <w:p w14:paraId="6DE0622C" w14:textId="77777777" w:rsidR="00096BB9" w:rsidRPr="00C27421" w:rsidRDefault="00096BB9" w:rsidP="00096BB9">
      <w:pPr>
        <w:pStyle w:val="11"/>
        <w:numPr>
          <w:ilvl w:val="0"/>
          <w:numId w:val="7"/>
        </w:numPr>
        <w:tabs>
          <w:tab w:val="left" w:pos="614"/>
        </w:tabs>
        <w:spacing w:after="60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Не следует отвлекать ребенка, умственный труд требует сосредоточенности.</w:t>
      </w:r>
    </w:p>
    <w:p w14:paraId="542330D6" w14:textId="77777777" w:rsidR="00096BB9" w:rsidRPr="00C27421" w:rsidRDefault="00096BB9" w:rsidP="00096BB9">
      <w:pPr>
        <w:pStyle w:val="11"/>
        <w:numPr>
          <w:ilvl w:val="0"/>
          <w:numId w:val="7"/>
        </w:numPr>
        <w:tabs>
          <w:tab w:val="left" w:pos="614"/>
        </w:tabs>
        <w:spacing w:after="60"/>
        <w:ind w:left="480" w:hanging="480"/>
        <w:rPr>
          <w:color w:val="auto"/>
          <w:sz w:val="28"/>
          <w:szCs w:val="28"/>
        </w:rPr>
      </w:pPr>
      <w:r w:rsidRPr="00C27421">
        <w:rPr>
          <w:rStyle w:val="a7"/>
          <w:color w:val="auto"/>
          <w:sz w:val="28"/>
          <w:szCs w:val="28"/>
        </w:rPr>
        <w:t>Разумная помощь и ненавязчивый контроль особенно необходимы ребенку в трудновыполнимых заданиях.</w:t>
      </w:r>
    </w:p>
    <w:p w14:paraId="65156F83" w14:textId="4A8B7CC7" w:rsidR="00096BB9" w:rsidRPr="00C27421" w:rsidRDefault="00096BB9" w:rsidP="00096BB9">
      <w:pPr>
        <w:pStyle w:val="11"/>
        <w:spacing w:after="60"/>
        <w:ind w:left="480" w:hanging="480"/>
        <w:rPr>
          <w:color w:val="auto"/>
          <w:sz w:val="28"/>
          <w:szCs w:val="28"/>
        </w:rPr>
      </w:pPr>
      <w:r w:rsidRPr="00C27421">
        <w:rPr>
          <w:rStyle w:val="a7"/>
          <w:rFonts w:ascii="Segoe UI Symbol" w:eastAsia="Arial" w:hAnsi="Segoe UI Symbol" w:cs="Segoe UI Symbol"/>
          <w:color w:val="auto"/>
          <w:sz w:val="28"/>
          <w:szCs w:val="28"/>
        </w:rPr>
        <w:t>❖</w:t>
      </w:r>
      <w:r w:rsidRPr="00C27421">
        <w:rPr>
          <w:rStyle w:val="a7"/>
          <w:rFonts w:eastAsia="Arial"/>
          <w:color w:val="auto"/>
          <w:sz w:val="28"/>
          <w:szCs w:val="28"/>
        </w:rPr>
        <w:t xml:space="preserve"> </w:t>
      </w:r>
      <w:r w:rsidRPr="00C27421">
        <w:rPr>
          <w:rStyle w:val="a7"/>
          <w:color w:val="auto"/>
          <w:sz w:val="28"/>
          <w:szCs w:val="28"/>
        </w:rPr>
        <w:t>Постепенно необходимо приучать ребенка к планирующей оценке своих действий на день, два, неделю, месяц, четверть.</w:t>
      </w:r>
    </w:p>
    <w:p w14:paraId="0263D267" w14:textId="5EB065BB" w:rsidR="00096BB9" w:rsidRPr="00C27421" w:rsidRDefault="00C155ED" w:rsidP="00096BB9">
      <w:pPr>
        <w:pStyle w:val="a6"/>
        <w:spacing w:after="180"/>
        <w:jc w:val="center"/>
        <w:rPr>
          <w:color w:val="auto"/>
          <w:sz w:val="28"/>
          <w:szCs w:val="28"/>
        </w:rPr>
      </w:pPr>
      <w:r w:rsidRPr="00C27421">
        <w:rPr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6FF1D5B2" wp14:editId="46EA31A7">
            <wp:simplePos x="0" y="0"/>
            <wp:positionH relativeFrom="page">
              <wp:posOffset>900430</wp:posOffset>
            </wp:positionH>
            <wp:positionV relativeFrom="paragraph">
              <wp:posOffset>139174</wp:posOffset>
            </wp:positionV>
            <wp:extent cx="2444750" cy="2188210"/>
            <wp:effectExtent l="0" t="0" r="0" b="2540"/>
            <wp:wrapSquare wrapText="bothSides"/>
            <wp:docPr id="2" name="Shap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box 73"/>
                    <pic:cNvPicPr/>
                  </pic:nvPicPr>
                  <pic:blipFill>
                    <a:blip r:embed="rId9"/>
                    <a:stretch/>
                  </pic:blipFill>
                  <pic:spPr>
                    <a:xfrm flipH="1">
                      <a:off x="0" y="0"/>
                      <a:ext cx="244475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BB9" w:rsidRPr="00C27421">
        <w:rPr>
          <w:rStyle w:val="a5"/>
          <w:color w:val="auto"/>
          <w:sz w:val="28"/>
          <w:szCs w:val="28"/>
        </w:rPr>
        <w:t>Помните об этом!!!</w:t>
      </w:r>
    </w:p>
    <w:p w14:paraId="1259C436" w14:textId="7A49E39D" w:rsidR="00096BB9" w:rsidRDefault="00096BB9" w:rsidP="00096BB9">
      <w:pPr>
        <w:pStyle w:val="a6"/>
        <w:spacing w:after="0" w:line="312" w:lineRule="auto"/>
        <w:ind w:left="480" w:firstLine="40"/>
        <w:jc w:val="center"/>
      </w:pPr>
      <w:r w:rsidRPr="00C27421">
        <w:rPr>
          <w:rStyle w:val="a5"/>
          <w:i/>
          <w:iCs/>
          <w:color w:val="auto"/>
          <w:w w:val="70"/>
          <w:sz w:val="28"/>
          <w:szCs w:val="28"/>
        </w:rPr>
        <w:t>Научить ребёнка самостоятельно учиться,</w:t>
      </w:r>
      <w:r>
        <w:rPr>
          <w:rStyle w:val="a5"/>
          <w:i/>
          <w:iCs/>
          <w:color w:val="auto"/>
          <w:w w:val="70"/>
          <w:sz w:val="28"/>
          <w:szCs w:val="28"/>
        </w:rPr>
        <w:t xml:space="preserve"> </w:t>
      </w:r>
      <w:r w:rsidRPr="00C27421">
        <w:rPr>
          <w:rStyle w:val="a5"/>
          <w:i/>
          <w:iCs/>
          <w:color w:val="auto"/>
          <w:w w:val="70"/>
          <w:sz w:val="28"/>
          <w:szCs w:val="28"/>
        </w:rPr>
        <w:t>научить добывать знания -</w:t>
      </w:r>
      <w:r>
        <w:rPr>
          <w:rStyle w:val="a5"/>
          <w:i/>
          <w:iCs/>
          <w:color w:val="auto"/>
          <w:w w:val="70"/>
          <w:sz w:val="28"/>
          <w:szCs w:val="28"/>
        </w:rPr>
        <w:t xml:space="preserve"> </w:t>
      </w:r>
      <w:r w:rsidRPr="00C27421">
        <w:rPr>
          <w:rStyle w:val="a5"/>
          <w:i/>
          <w:iCs/>
          <w:color w:val="auto"/>
          <w:w w:val="70"/>
          <w:sz w:val="28"/>
          <w:szCs w:val="28"/>
        </w:rPr>
        <w:t>Ваша родительская обязанность!!!</w:t>
      </w:r>
    </w:p>
    <w:p w14:paraId="30E1C4FB" w14:textId="77777777" w:rsidR="004C2D6E" w:rsidRDefault="004C2D6E" w:rsidP="00446ABF">
      <w:pPr>
        <w:pStyle w:val="11"/>
        <w:spacing w:after="0"/>
        <w:jc w:val="both"/>
      </w:pPr>
    </w:p>
    <w:p w14:paraId="46068B36" w14:textId="1D6249A8" w:rsidR="004C2D6E" w:rsidRDefault="004C2D6E" w:rsidP="00446ABF">
      <w:pPr>
        <w:pStyle w:val="11"/>
        <w:spacing w:after="0"/>
        <w:jc w:val="both"/>
      </w:pPr>
    </w:p>
    <w:bookmarkEnd w:id="5"/>
    <w:p w14:paraId="141974F8" w14:textId="415D2D63" w:rsidR="004C2D6E" w:rsidRDefault="004C2D6E" w:rsidP="00446ABF">
      <w:pPr>
        <w:pStyle w:val="11"/>
        <w:spacing w:after="0"/>
        <w:jc w:val="both"/>
      </w:pPr>
    </w:p>
    <w:p w14:paraId="2EA2FE2A" w14:textId="77777777" w:rsidR="00C155ED" w:rsidRDefault="00C155ED" w:rsidP="00446ABF">
      <w:pPr>
        <w:pStyle w:val="11"/>
        <w:spacing w:after="0"/>
        <w:jc w:val="both"/>
      </w:pPr>
    </w:p>
    <w:p w14:paraId="03D03725" w14:textId="77777777" w:rsidR="004C2D6E" w:rsidRDefault="004C2D6E" w:rsidP="00446ABF">
      <w:pPr>
        <w:pStyle w:val="11"/>
        <w:spacing w:after="0"/>
        <w:jc w:val="both"/>
      </w:pPr>
    </w:p>
    <w:p w14:paraId="63ADD9FA" w14:textId="77777777" w:rsidR="004C2D6E" w:rsidRDefault="004C2D6E" w:rsidP="00446ABF">
      <w:pPr>
        <w:pStyle w:val="11"/>
        <w:spacing w:after="0"/>
        <w:jc w:val="both"/>
      </w:pPr>
    </w:p>
    <w:p w14:paraId="3D4F7E34" w14:textId="77777777" w:rsidR="00E37B08" w:rsidRDefault="00E37B08" w:rsidP="00446ABF">
      <w:pPr>
        <w:pStyle w:val="11"/>
        <w:spacing w:after="0"/>
        <w:jc w:val="both"/>
      </w:pPr>
    </w:p>
    <w:p w14:paraId="1F6E4BD0" w14:textId="0D395B40" w:rsidR="005256A1" w:rsidRPr="005E0A74" w:rsidRDefault="005256A1" w:rsidP="00446ABF">
      <w:pPr>
        <w:pStyle w:val="11"/>
        <w:spacing w:after="0"/>
        <w:jc w:val="both"/>
        <w:rPr>
          <w:b/>
          <w:bCs/>
          <w:color w:val="auto"/>
          <w:sz w:val="28"/>
          <w:szCs w:val="28"/>
        </w:rPr>
      </w:pPr>
      <w:bookmarkStart w:id="6" w:name="_Hlk149647918"/>
      <w:r w:rsidRPr="005E0A74">
        <w:rPr>
          <w:b/>
          <w:bCs/>
          <w:color w:val="auto"/>
          <w:sz w:val="28"/>
          <w:szCs w:val="28"/>
        </w:rPr>
        <w:t>Что сделаете вы, если уведете у ребенка отметку «9» или «10»?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256A1" w14:paraId="75A1FE5E" w14:textId="77777777" w:rsidTr="005256A1">
        <w:tc>
          <w:tcPr>
            <w:tcW w:w="4814" w:type="dxa"/>
          </w:tcPr>
          <w:p w14:paraId="0D659BD9" w14:textId="77777777" w:rsidR="005256A1" w:rsidRPr="00C27421" w:rsidRDefault="005256A1" w:rsidP="005256A1">
            <w:pPr>
              <w:pStyle w:val="22"/>
              <w:spacing w:after="80"/>
              <w:ind w:left="0"/>
              <w:rPr>
                <w:color w:val="auto"/>
                <w:sz w:val="28"/>
                <w:szCs w:val="28"/>
              </w:rPr>
            </w:pPr>
            <w:r w:rsidRPr="00C27421">
              <w:rPr>
                <w:rStyle w:val="21"/>
                <w:b/>
                <w:bCs/>
                <w:color w:val="auto"/>
                <w:sz w:val="28"/>
                <w:szCs w:val="28"/>
                <w:u w:val="single"/>
              </w:rPr>
              <w:t>Неправильно:</w:t>
            </w:r>
          </w:p>
          <w:p w14:paraId="0E1888F6" w14:textId="77777777" w:rsidR="005256A1" w:rsidRPr="00C27421" w:rsidRDefault="005256A1" w:rsidP="005256A1">
            <w:pPr>
              <w:pStyle w:val="22"/>
              <w:numPr>
                <w:ilvl w:val="0"/>
                <w:numId w:val="5"/>
              </w:numPr>
              <w:tabs>
                <w:tab w:val="left" w:pos="432"/>
              </w:tabs>
              <w:spacing w:after="80" w:line="204" w:lineRule="auto"/>
              <w:ind w:left="0"/>
              <w:rPr>
                <w:color w:val="auto"/>
                <w:sz w:val="28"/>
                <w:szCs w:val="28"/>
              </w:rPr>
            </w:pPr>
            <w:r w:rsidRPr="00C27421">
              <w:rPr>
                <w:rStyle w:val="21"/>
                <w:color w:val="auto"/>
                <w:sz w:val="28"/>
                <w:szCs w:val="28"/>
              </w:rPr>
              <w:t>Буду рада</w:t>
            </w:r>
          </w:p>
          <w:p w14:paraId="133E8B60" w14:textId="35766495" w:rsidR="005256A1" w:rsidRPr="005256A1" w:rsidRDefault="005256A1" w:rsidP="005256A1">
            <w:pPr>
              <w:pStyle w:val="22"/>
              <w:numPr>
                <w:ilvl w:val="0"/>
                <w:numId w:val="5"/>
              </w:numPr>
              <w:tabs>
                <w:tab w:val="left" w:pos="432"/>
              </w:tabs>
              <w:spacing w:line="226" w:lineRule="auto"/>
              <w:ind w:left="460" w:hanging="460"/>
              <w:rPr>
                <w:color w:val="auto"/>
                <w:sz w:val="28"/>
                <w:szCs w:val="28"/>
              </w:rPr>
            </w:pPr>
            <w:r w:rsidRPr="00C27421">
              <w:rPr>
                <w:rStyle w:val="21"/>
                <w:color w:val="auto"/>
                <w:sz w:val="28"/>
                <w:szCs w:val="28"/>
              </w:rPr>
              <w:t>Похвалю, дам определённое количество денег</w:t>
            </w:r>
          </w:p>
        </w:tc>
        <w:tc>
          <w:tcPr>
            <w:tcW w:w="4814" w:type="dxa"/>
          </w:tcPr>
          <w:p w14:paraId="6C240A1F" w14:textId="3CFEE261" w:rsidR="005256A1" w:rsidRPr="00C27421" w:rsidRDefault="005256A1" w:rsidP="005256A1">
            <w:pPr>
              <w:pStyle w:val="22"/>
              <w:spacing w:after="80"/>
              <w:ind w:left="0"/>
              <w:rPr>
                <w:color w:val="auto"/>
                <w:sz w:val="28"/>
                <w:szCs w:val="28"/>
              </w:rPr>
            </w:pPr>
            <w:r>
              <w:rPr>
                <w:rStyle w:val="21"/>
                <w:b/>
                <w:bCs/>
                <w:color w:val="auto"/>
                <w:sz w:val="28"/>
                <w:szCs w:val="28"/>
                <w:u w:val="single"/>
              </w:rPr>
              <w:t>П</w:t>
            </w:r>
            <w:r w:rsidRPr="00C27421">
              <w:rPr>
                <w:rStyle w:val="21"/>
                <w:b/>
                <w:bCs/>
                <w:color w:val="auto"/>
                <w:sz w:val="28"/>
                <w:szCs w:val="28"/>
                <w:u w:val="single"/>
              </w:rPr>
              <w:t>равильно:</w:t>
            </w:r>
          </w:p>
          <w:p w14:paraId="3DA54717" w14:textId="5D6C889D" w:rsidR="005256A1" w:rsidRPr="005256A1" w:rsidRDefault="005256A1" w:rsidP="005256A1">
            <w:pPr>
              <w:pStyle w:val="22"/>
              <w:numPr>
                <w:ilvl w:val="0"/>
                <w:numId w:val="5"/>
              </w:numPr>
              <w:tabs>
                <w:tab w:val="left" w:pos="432"/>
              </w:tabs>
              <w:spacing w:after="80" w:line="204" w:lineRule="auto"/>
              <w:ind w:left="0"/>
              <w:rPr>
                <w:color w:val="auto"/>
                <w:sz w:val="28"/>
                <w:szCs w:val="28"/>
              </w:rPr>
            </w:pPr>
            <w:r w:rsidRPr="005256A1">
              <w:rPr>
                <w:rStyle w:val="21"/>
                <w:sz w:val="28"/>
                <w:szCs w:val="28"/>
              </w:rPr>
              <w:t>Порадую</w:t>
            </w:r>
            <w:r>
              <w:rPr>
                <w:rStyle w:val="21"/>
                <w:sz w:val="28"/>
                <w:szCs w:val="28"/>
              </w:rPr>
              <w:t>с</w:t>
            </w:r>
            <w:r w:rsidRPr="005256A1">
              <w:rPr>
                <w:rStyle w:val="21"/>
                <w:sz w:val="28"/>
                <w:szCs w:val="28"/>
              </w:rPr>
              <w:t>ь вместе с ребенком</w:t>
            </w:r>
          </w:p>
          <w:p w14:paraId="08A512B4" w14:textId="2ED2AEFB" w:rsidR="005256A1" w:rsidRPr="005256A1" w:rsidRDefault="005256A1" w:rsidP="005256A1">
            <w:pPr>
              <w:pStyle w:val="22"/>
              <w:numPr>
                <w:ilvl w:val="0"/>
                <w:numId w:val="5"/>
              </w:numPr>
              <w:tabs>
                <w:tab w:val="left" w:pos="432"/>
              </w:tabs>
              <w:spacing w:line="226" w:lineRule="auto"/>
              <w:ind w:left="460" w:hanging="460"/>
              <w:rPr>
                <w:color w:val="auto"/>
                <w:sz w:val="28"/>
                <w:szCs w:val="28"/>
              </w:rPr>
            </w:pPr>
            <w:r w:rsidRPr="005256A1">
              <w:rPr>
                <w:rStyle w:val="21"/>
                <w:sz w:val="28"/>
                <w:szCs w:val="28"/>
              </w:rPr>
              <w:t>Похвалю, скажу, что горжусь им</w:t>
            </w:r>
          </w:p>
          <w:p w14:paraId="61758CA8" w14:textId="77777777" w:rsidR="005256A1" w:rsidRDefault="005256A1" w:rsidP="00446ABF">
            <w:pPr>
              <w:pStyle w:val="11"/>
              <w:spacing w:after="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48AB98AA" w14:textId="77777777" w:rsidR="005256A1" w:rsidRDefault="005256A1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1032333A" w14:textId="77777777" w:rsidR="005256A1" w:rsidRDefault="005256A1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p w14:paraId="20C61F59" w14:textId="18D40631" w:rsidR="005E0A74" w:rsidRPr="005E0A74" w:rsidRDefault="005E0A74" w:rsidP="005E0A74">
      <w:pPr>
        <w:pStyle w:val="11"/>
        <w:spacing w:after="0"/>
        <w:jc w:val="both"/>
        <w:rPr>
          <w:b/>
          <w:bCs/>
          <w:color w:val="auto"/>
          <w:sz w:val="28"/>
          <w:szCs w:val="28"/>
        </w:rPr>
      </w:pPr>
      <w:r w:rsidRPr="005E0A74">
        <w:rPr>
          <w:b/>
          <w:bCs/>
          <w:color w:val="auto"/>
          <w:sz w:val="28"/>
          <w:szCs w:val="28"/>
        </w:rPr>
        <w:t>Что сделаете вы, если уведете у ребенка отметку «</w:t>
      </w:r>
      <w:r>
        <w:rPr>
          <w:b/>
          <w:bCs/>
          <w:color w:val="auto"/>
          <w:sz w:val="28"/>
          <w:szCs w:val="28"/>
        </w:rPr>
        <w:t>1</w:t>
      </w:r>
      <w:r w:rsidRPr="005E0A74">
        <w:rPr>
          <w:b/>
          <w:bCs/>
          <w:color w:val="auto"/>
          <w:sz w:val="28"/>
          <w:szCs w:val="28"/>
        </w:rPr>
        <w:t>» или «</w:t>
      </w:r>
      <w:r>
        <w:rPr>
          <w:b/>
          <w:bCs/>
          <w:color w:val="auto"/>
          <w:sz w:val="28"/>
          <w:szCs w:val="28"/>
        </w:rPr>
        <w:t>2</w:t>
      </w:r>
      <w:r w:rsidRPr="005E0A74">
        <w:rPr>
          <w:b/>
          <w:bCs/>
          <w:color w:val="auto"/>
          <w:sz w:val="28"/>
          <w:szCs w:val="28"/>
        </w:rPr>
        <w:t>»?</w:t>
      </w:r>
    </w:p>
    <w:p w14:paraId="2BA67775" w14:textId="77777777" w:rsidR="005256A1" w:rsidRDefault="005256A1" w:rsidP="00446ABF">
      <w:pPr>
        <w:pStyle w:val="11"/>
        <w:spacing w:after="0"/>
        <w:jc w:val="both"/>
        <w:rPr>
          <w:color w:val="auto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E0A74" w14:paraId="5E015C40" w14:textId="77777777" w:rsidTr="004B670D">
        <w:tc>
          <w:tcPr>
            <w:tcW w:w="4814" w:type="dxa"/>
          </w:tcPr>
          <w:p w14:paraId="2C419DF2" w14:textId="77777777" w:rsidR="005E0A74" w:rsidRPr="00C27421" w:rsidRDefault="005E0A74" w:rsidP="004B670D">
            <w:pPr>
              <w:pStyle w:val="22"/>
              <w:spacing w:after="80"/>
              <w:ind w:left="0"/>
              <w:rPr>
                <w:color w:val="auto"/>
                <w:sz w:val="28"/>
                <w:szCs w:val="28"/>
              </w:rPr>
            </w:pPr>
            <w:r w:rsidRPr="00C27421">
              <w:rPr>
                <w:rStyle w:val="21"/>
                <w:b/>
                <w:bCs/>
                <w:color w:val="auto"/>
                <w:sz w:val="28"/>
                <w:szCs w:val="28"/>
                <w:u w:val="single"/>
              </w:rPr>
              <w:t>Неправильно:</w:t>
            </w:r>
          </w:p>
          <w:p w14:paraId="6F24DB2C" w14:textId="77777777" w:rsidR="005E0A74" w:rsidRDefault="005E0A74" w:rsidP="005E0A74">
            <w:pPr>
              <w:pStyle w:val="22"/>
              <w:ind w:left="0"/>
              <w:rPr>
                <w:rStyle w:val="21"/>
                <w:sz w:val="28"/>
                <w:szCs w:val="28"/>
              </w:rPr>
            </w:pPr>
            <w:r w:rsidRPr="005E0A74">
              <w:rPr>
                <w:rStyle w:val="21"/>
                <w:sz w:val="28"/>
                <w:szCs w:val="28"/>
              </w:rPr>
              <w:t>Отругаю, заставлю заниматься дополнительно</w:t>
            </w:r>
          </w:p>
          <w:p w14:paraId="356D301F" w14:textId="77777777" w:rsidR="005E0A74" w:rsidRDefault="005E0A74" w:rsidP="005E0A74">
            <w:pPr>
              <w:pStyle w:val="22"/>
              <w:ind w:left="0"/>
              <w:rPr>
                <w:rStyle w:val="21"/>
                <w:sz w:val="28"/>
                <w:szCs w:val="28"/>
              </w:rPr>
            </w:pPr>
            <w:r w:rsidRPr="005E0A74">
              <w:rPr>
                <w:rStyle w:val="21"/>
                <w:sz w:val="28"/>
                <w:szCs w:val="28"/>
              </w:rPr>
              <w:t xml:space="preserve"> Спрошу: «Почему?» </w:t>
            </w:r>
          </w:p>
          <w:p w14:paraId="34A09073" w14:textId="73F9137A" w:rsidR="005E0A74" w:rsidRPr="005E0A74" w:rsidRDefault="005E0A74" w:rsidP="005E0A74">
            <w:pPr>
              <w:pStyle w:val="22"/>
              <w:ind w:left="0"/>
              <w:rPr>
                <w:sz w:val="28"/>
                <w:szCs w:val="28"/>
              </w:rPr>
            </w:pPr>
            <w:r w:rsidRPr="005E0A74">
              <w:rPr>
                <w:rStyle w:val="21"/>
                <w:sz w:val="28"/>
                <w:szCs w:val="28"/>
              </w:rPr>
              <w:t>Поругаю</w:t>
            </w:r>
          </w:p>
          <w:p w14:paraId="0ED254FC" w14:textId="77777777" w:rsidR="005E0A74" w:rsidRPr="005E0A74" w:rsidRDefault="005E0A74" w:rsidP="005E0A74">
            <w:pPr>
              <w:pStyle w:val="22"/>
              <w:ind w:left="0"/>
              <w:rPr>
                <w:sz w:val="28"/>
                <w:szCs w:val="28"/>
              </w:rPr>
            </w:pPr>
            <w:r w:rsidRPr="005E0A74">
              <w:rPr>
                <w:rStyle w:val="21"/>
                <w:sz w:val="28"/>
                <w:szCs w:val="28"/>
              </w:rPr>
              <w:t>Накажу</w:t>
            </w:r>
          </w:p>
          <w:p w14:paraId="36130CC8" w14:textId="77777777" w:rsidR="005E0A74" w:rsidRPr="005E0A74" w:rsidRDefault="005E0A74" w:rsidP="005E0A74">
            <w:pPr>
              <w:pStyle w:val="22"/>
              <w:ind w:left="0"/>
              <w:rPr>
                <w:sz w:val="28"/>
                <w:szCs w:val="28"/>
              </w:rPr>
            </w:pPr>
            <w:r w:rsidRPr="005E0A74">
              <w:rPr>
                <w:rStyle w:val="21"/>
                <w:sz w:val="28"/>
                <w:szCs w:val="28"/>
              </w:rPr>
              <w:t>Обвиню учителя</w:t>
            </w:r>
          </w:p>
          <w:p w14:paraId="155E5E19" w14:textId="753CDF72" w:rsidR="005E0A74" w:rsidRPr="005256A1" w:rsidRDefault="005E0A74" w:rsidP="005E0A74">
            <w:pPr>
              <w:pStyle w:val="22"/>
              <w:tabs>
                <w:tab w:val="left" w:pos="432"/>
              </w:tabs>
              <w:spacing w:line="226" w:lineRule="auto"/>
              <w:ind w:left="460"/>
              <w:rPr>
                <w:color w:val="auto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04C9004" w14:textId="77777777" w:rsidR="005E0A74" w:rsidRPr="00C27421" w:rsidRDefault="005E0A74" w:rsidP="004B670D">
            <w:pPr>
              <w:pStyle w:val="22"/>
              <w:spacing w:after="80"/>
              <w:ind w:left="0"/>
              <w:rPr>
                <w:color w:val="auto"/>
                <w:sz w:val="28"/>
                <w:szCs w:val="28"/>
              </w:rPr>
            </w:pPr>
            <w:r>
              <w:rPr>
                <w:rStyle w:val="21"/>
                <w:b/>
                <w:bCs/>
                <w:color w:val="auto"/>
                <w:sz w:val="28"/>
                <w:szCs w:val="28"/>
                <w:u w:val="single"/>
              </w:rPr>
              <w:t>П</w:t>
            </w:r>
            <w:r w:rsidRPr="00C27421">
              <w:rPr>
                <w:rStyle w:val="21"/>
                <w:b/>
                <w:bCs/>
                <w:color w:val="auto"/>
                <w:sz w:val="28"/>
                <w:szCs w:val="28"/>
                <w:u w:val="single"/>
              </w:rPr>
              <w:t>равильно:</w:t>
            </w:r>
          </w:p>
          <w:p w14:paraId="44BBE87C" w14:textId="77777777" w:rsidR="005E0A74" w:rsidRDefault="005E0A74" w:rsidP="005E0A74">
            <w:pPr>
              <w:pStyle w:val="22"/>
              <w:tabs>
                <w:tab w:val="left" w:pos="432"/>
              </w:tabs>
              <w:spacing w:line="226" w:lineRule="auto"/>
              <w:ind w:left="46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Позанимаюсь дополнительно с ребенком</w:t>
            </w:r>
          </w:p>
          <w:p w14:paraId="0525F19F" w14:textId="77777777" w:rsidR="005E0A74" w:rsidRDefault="005E0A74" w:rsidP="005E0A74">
            <w:pPr>
              <w:pStyle w:val="22"/>
              <w:tabs>
                <w:tab w:val="left" w:pos="432"/>
              </w:tabs>
              <w:spacing w:line="226" w:lineRule="auto"/>
              <w:ind w:left="46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Помогу разобраться, объясню, за что</w:t>
            </w:r>
          </w:p>
          <w:p w14:paraId="43A41D04" w14:textId="77777777" w:rsidR="005E0A74" w:rsidRDefault="005E0A74" w:rsidP="005E0A74">
            <w:pPr>
              <w:pStyle w:val="22"/>
              <w:tabs>
                <w:tab w:val="left" w:pos="432"/>
              </w:tabs>
              <w:spacing w:line="226" w:lineRule="auto"/>
              <w:ind w:left="46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Проанализируем вместе с ребенком причины</w:t>
            </w:r>
          </w:p>
          <w:p w14:paraId="08BD375B" w14:textId="2B3225EF" w:rsidR="005E0A74" w:rsidRDefault="005E0A74" w:rsidP="005E0A74">
            <w:pPr>
              <w:pStyle w:val="22"/>
              <w:tabs>
                <w:tab w:val="left" w:pos="432"/>
              </w:tabs>
              <w:spacing w:line="226" w:lineRule="auto"/>
              <w:ind w:left="46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Успокою, чтобы не расстраивался</w:t>
            </w:r>
          </w:p>
        </w:tc>
      </w:tr>
    </w:tbl>
    <w:p w14:paraId="236382AA" w14:textId="4AF7B7BF" w:rsidR="00096BB9" w:rsidRDefault="00096BB9" w:rsidP="00C155ED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_Hlk149648008"/>
      <w:bookmarkEnd w:id="6"/>
      <w:r w:rsidRPr="00C155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Полезные советы</w:t>
      </w:r>
    </w:p>
    <w:p w14:paraId="4D4110FA" w14:textId="09FA01D4" w:rsidR="00096BB9" w:rsidRPr="00C27421" w:rsidRDefault="00096BB9" w:rsidP="00C155ED">
      <w:pPr>
        <w:pStyle w:val="30"/>
        <w:numPr>
          <w:ilvl w:val="0"/>
          <w:numId w:val="12"/>
        </w:numPr>
        <w:tabs>
          <w:tab w:val="left" w:pos="5453"/>
        </w:tabs>
        <w:spacing w:after="0"/>
        <w:jc w:val="both"/>
        <w:rPr>
          <w:color w:val="auto"/>
          <w:sz w:val="28"/>
          <w:szCs w:val="28"/>
        </w:rPr>
      </w:pPr>
      <w:bookmarkStart w:id="8" w:name="_GoBack"/>
      <w:bookmarkEnd w:id="8"/>
      <w:r w:rsidRPr="00C27421">
        <w:rPr>
          <w:rStyle w:val="3"/>
          <w:i/>
          <w:iCs/>
          <w:color w:val="auto"/>
          <w:sz w:val="28"/>
          <w:szCs w:val="28"/>
        </w:rPr>
        <w:t>Ребёнок нуждается в постоянной поддержке родителей.</w:t>
      </w:r>
      <w:r w:rsidRPr="00C27421">
        <w:rPr>
          <w:rStyle w:val="3"/>
          <w:i/>
          <w:iCs/>
          <w:color w:val="auto"/>
          <w:sz w:val="28"/>
          <w:szCs w:val="28"/>
        </w:rPr>
        <w:tab/>
        <w:t>Ваша</w:t>
      </w:r>
      <w:r w:rsidR="00C155ED">
        <w:rPr>
          <w:rStyle w:val="3"/>
          <w:i/>
          <w:iCs/>
          <w:color w:val="auto"/>
          <w:sz w:val="28"/>
          <w:szCs w:val="28"/>
        </w:rPr>
        <w:t xml:space="preserve"> </w:t>
      </w:r>
      <w:r w:rsidRPr="00C27421">
        <w:rPr>
          <w:rStyle w:val="3"/>
          <w:i/>
          <w:iCs/>
          <w:color w:val="auto"/>
          <w:sz w:val="28"/>
          <w:szCs w:val="28"/>
        </w:rPr>
        <w:t>искренняя заинтересованность в его школьных делах, серьёзное отношение к достижениям и трудностям помогут ученику.</w:t>
      </w:r>
    </w:p>
    <w:p w14:paraId="149D4BCB" w14:textId="5668945B" w:rsidR="00096BB9" w:rsidRPr="00C27421" w:rsidRDefault="00096BB9" w:rsidP="00C155ED">
      <w:pPr>
        <w:pStyle w:val="30"/>
        <w:numPr>
          <w:ilvl w:val="0"/>
          <w:numId w:val="12"/>
        </w:numPr>
        <w:spacing w:after="0"/>
        <w:jc w:val="both"/>
        <w:rPr>
          <w:color w:val="auto"/>
          <w:sz w:val="28"/>
          <w:szCs w:val="28"/>
        </w:rPr>
      </w:pPr>
      <w:r w:rsidRPr="00C27421">
        <w:rPr>
          <w:rStyle w:val="3"/>
          <w:i/>
          <w:iCs/>
          <w:color w:val="auto"/>
          <w:sz w:val="28"/>
          <w:szCs w:val="28"/>
        </w:rPr>
        <w:t>Не забывайте напоминать о</w:t>
      </w:r>
      <w:r w:rsidR="00C155ED">
        <w:rPr>
          <w:rStyle w:val="3"/>
          <w:i/>
          <w:iCs/>
          <w:color w:val="auto"/>
          <w:sz w:val="28"/>
          <w:szCs w:val="28"/>
        </w:rPr>
        <w:t xml:space="preserve"> </w:t>
      </w:r>
      <w:r w:rsidRPr="00C27421">
        <w:rPr>
          <w:rStyle w:val="3"/>
          <w:i/>
          <w:iCs/>
          <w:color w:val="auto"/>
          <w:sz w:val="28"/>
          <w:szCs w:val="28"/>
        </w:rPr>
        <w:t>школьных правилах и необходимости их соблюдать.</w:t>
      </w:r>
    </w:p>
    <w:p w14:paraId="71717440" w14:textId="5A4ED7F8" w:rsidR="00096BB9" w:rsidRPr="00C27421" w:rsidRDefault="00096BB9" w:rsidP="00C155ED">
      <w:pPr>
        <w:pStyle w:val="30"/>
        <w:numPr>
          <w:ilvl w:val="0"/>
          <w:numId w:val="12"/>
        </w:numPr>
        <w:spacing w:after="40"/>
        <w:jc w:val="both"/>
        <w:rPr>
          <w:color w:val="auto"/>
          <w:sz w:val="28"/>
          <w:szCs w:val="28"/>
        </w:rPr>
      </w:pPr>
      <w:r w:rsidRPr="00C27421">
        <w:rPr>
          <w:rStyle w:val="3"/>
          <w:i/>
          <w:iCs/>
          <w:color w:val="auto"/>
          <w:sz w:val="28"/>
          <w:szCs w:val="28"/>
        </w:rPr>
        <w:t>Составьте вместе распорядок дня, а затем следите за его выполнением</w:t>
      </w:r>
      <w:r w:rsidRPr="00C27421">
        <w:rPr>
          <w:rStyle w:val="3"/>
          <w:rFonts w:eastAsia="Arial"/>
          <w:i/>
          <w:iCs/>
          <w:color w:val="auto"/>
          <w:sz w:val="28"/>
          <w:szCs w:val="28"/>
        </w:rPr>
        <w:t>.</w:t>
      </w:r>
    </w:p>
    <w:p w14:paraId="0F678D0C" w14:textId="77777777" w:rsidR="00C155ED" w:rsidRDefault="00096BB9" w:rsidP="00C155ED">
      <w:pPr>
        <w:pStyle w:val="30"/>
        <w:numPr>
          <w:ilvl w:val="0"/>
          <w:numId w:val="12"/>
        </w:numPr>
        <w:spacing w:after="80"/>
        <w:jc w:val="both"/>
        <w:rPr>
          <w:rStyle w:val="3"/>
          <w:i/>
          <w:iCs/>
          <w:color w:val="auto"/>
          <w:sz w:val="28"/>
          <w:szCs w:val="28"/>
        </w:rPr>
      </w:pPr>
      <w:r w:rsidRPr="00C27421">
        <w:rPr>
          <w:rStyle w:val="3"/>
          <w:i/>
          <w:iCs/>
          <w:color w:val="auto"/>
          <w:sz w:val="28"/>
          <w:szCs w:val="28"/>
        </w:rPr>
        <w:t>Когда человек учится, у него может что-то не получаться, это естественно.</w:t>
      </w:r>
    </w:p>
    <w:p w14:paraId="28859C5C" w14:textId="41DB26AD" w:rsidR="00096BB9" w:rsidRPr="00C27421" w:rsidRDefault="00096BB9" w:rsidP="00C155ED">
      <w:pPr>
        <w:pStyle w:val="30"/>
        <w:numPr>
          <w:ilvl w:val="0"/>
          <w:numId w:val="12"/>
        </w:numPr>
        <w:spacing w:after="80"/>
        <w:jc w:val="both"/>
        <w:rPr>
          <w:color w:val="auto"/>
          <w:sz w:val="28"/>
          <w:szCs w:val="28"/>
        </w:rPr>
      </w:pPr>
      <w:r w:rsidRPr="00C27421">
        <w:rPr>
          <w:rStyle w:val="3"/>
          <w:i/>
          <w:iCs/>
          <w:color w:val="auto"/>
          <w:sz w:val="28"/>
          <w:szCs w:val="28"/>
        </w:rPr>
        <w:t>Ребёнок имеет право на ошибку.</w:t>
      </w:r>
    </w:p>
    <w:p w14:paraId="4CD08D01" w14:textId="5C32C19F" w:rsidR="00C155ED" w:rsidRDefault="00096BB9" w:rsidP="00C155ED">
      <w:pPr>
        <w:pStyle w:val="30"/>
        <w:numPr>
          <w:ilvl w:val="0"/>
          <w:numId w:val="12"/>
        </w:numPr>
        <w:spacing w:after="0" w:line="252" w:lineRule="auto"/>
        <w:jc w:val="both"/>
        <w:rPr>
          <w:rStyle w:val="3"/>
          <w:i/>
          <w:iCs/>
          <w:color w:val="auto"/>
          <w:sz w:val="28"/>
          <w:szCs w:val="28"/>
        </w:rPr>
      </w:pPr>
      <w:r w:rsidRPr="00C27421">
        <w:rPr>
          <w:rStyle w:val="3"/>
          <w:i/>
          <w:iCs/>
          <w:color w:val="auto"/>
          <w:sz w:val="28"/>
          <w:szCs w:val="28"/>
        </w:rPr>
        <w:t>Не пропускайте трудности. При необходимости обращайтесь за помощью к</w:t>
      </w:r>
      <w:r w:rsidR="00C155ED">
        <w:rPr>
          <w:rStyle w:val="3"/>
          <w:i/>
          <w:iCs/>
          <w:color w:val="auto"/>
          <w:sz w:val="28"/>
          <w:szCs w:val="28"/>
        </w:rPr>
        <w:t xml:space="preserve"> </w:t>
      </w:r>
      <w:r w:rsidRPr="00C27421">
        <w:rPr>
          <w:rStyle w:val="3"/>
          <w:i/>
          <w:iCs/>
          <w:color w:val="auto"/>
          <w:sz w:val="28"/>
          <w:szCs w:val="28"/>
        </w:rPr>
        <w:t>учителю</w:t>
      </w:r>
      <w:r w:rsidR="00C155ED">
        <w:rPr>
          <w:rStyle w:val="3"/>
          <w:i/>
          <w:iCs/>
          <w:color w:val="auto"/>
          <w:sz w:val="28"/>
          <w:szCs w:val="28"/>
        </w:rPr>
        <w:t>.</w:t>
      </w:r>
    </w:p>
    <w:p w14:paraId="4891988B" w14:textId="77777777" w:rsidR="00C155ED" w:rsidRDefault="00096BB9" w:rsidP="00C155ED">
      <w:pPr>
        <w:pStyle w:val="30"/>
        <w:numPr>
          <w:ilvl w:val="0"/>
          <w:numId w:val="12"/>
        </w:numPr>
        <w:spacing w:after="0" w:line="252" w:lineRule="auto"/>
        <w:jc w:val="both"/>
        <w:rPr>
          <w:rStyle w:val="3"/>
          <w:i/>
          <w:iCs/>
          <w:color w:val="auto"/>
          <w:sz w:val="28"/>
          <w:szCs w:val="28"/>
        </w:rPr>
      </w:pPr>
      <w:r w:rsidRPr="00C27421">
        <w:rPr>
          <w:rStyle w:val="3"/>
          <w:i/>
          <w:iCs/>
          <w:color w:val="auto"/>
          <w:sz w:val="28"/>
          <w:szCs w:val="28"/>
        </w:rPr>
        <w:t xml:space="preserve">Поддерживайте ребёнка в его желании добиться успеха. </w:t>
      </w:r>
    </w:p>
    <w:p w14:paraId="3D9FB654" w14:textId="223AE5E0" w:rsidR="00096BB9" w:rsidRPr="00C27421" w:rsidRDefault="00096BB9" w:rsidP="00C155ED">
      <w:pPr>
        <w:pStyle w:val="30"/>
        <w:numPr>
          <w:ilvl w:val="0"/>
          <w:numId w:val="12"/>
        </w:numPr>
        <w:spacing w:after="0" w:line="252" w:lineRule="auto"/>
        <w:jc w:val="both"/>
        <w:rPr>
          <w:color w:val="auto"/>
          <w:sz w:val="28"/>
          <w:szCs w:val="28"/>
        </w:rPr>
      </w:pPr>
      <w:r w:rsidRPr="00C27421">
        <w:rPr>
          <w:rStyle w:val="3"/>
          <w:i/>
          <w:iCs/>
          <w:color w:val="auto"/>
          <w:sz w:val="28"/>
          <w:szCs w:val="28"/>
        </w:rPr>
        <w:t>В каждой работе обязательно найдите, за что можно было бы его похвалить.</w:t>
      </w:r>
    </w:p>
    <w:p w14:paraId="79017D8B" w14:textId="2160CCFC" w:rsidR="00096BB9" w:rsidRPr="00C155ED" w:rsidRDefault="00096BB9" w:rsidP="00C155ED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55ED">
        <w:rPr>
          <w:rStyle w:val="3"/>
          <w:rFonts w:eastAsia="Microsoft Sans Serif"/>
          <w:i/>
          <w:iCs/>
          <w:color w:val="auto"/>
          <w:sz w:val="28"/>
          <w:szCs w:val="28"/>
        </w:rPr>
        <w:t xml:space="preserve">Похвала способна повысить интеллектуальные </w:t>
      </w:r>
      <w:r w:rsidR="00C155ED" w:rsidRPr="00C155ED">
        <w:rPr>
          <w:rStyle w:val="3"/>
          <w:rFonts w:eastAsia="Microsoft Sans Serif"/>
          <w:i/>
          <w:iCs/>
          <w:color w:val="auto"/>
          <w:sz w:val="28"/>
          <w:szCs w:val="28"/>
        </w:rPr>
        <w:t>достижения.</w:t>
      </w:r>
    </w:p>
    <w:p w14:paraId="6280862A" w14:textId="77777777" w:rsidR="00096BB9" w:rsidRDefault="00096BB9" w:rsidP="00096BB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7"/>
    <w:p w14:paraId="4D6D5CEA" w14:textId="3B9872FF" w:rsidR="00096BB9" w:rsidRPr="00096BB9" w:rsidRDefault="00096BB9" w:rsidP="00096BB9">
      <w:pPr>
        <w:sectPr w:rsidR="00096BB9" w:rsidRPr="00096BB9" w:rsidSect="006175DF">
          <w:pgSz w:w="11907" w:h="16840" w:code="9"/>
          <w:pgMar w:top="851" w:right="851" w:bottom="851" w:left="1418" w:header="0" w:footer="6" w:gutter="0"/>
          <w:cols w:space="720"/>
          <w:noEndnote/>
          <w:docGrid w:linePitch="360"/>
        </w:sectPr>
      </w:pPr>
    </w:p>
    <w:p w14:paraId="39BB1BDE" w14:textId="49C9E4EA" w:rsidR="006E29EE" w:rsidRPr="00C27421" w:rsidRDefault="000E67C7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  <w:sectPr w:rsidR="006E29EE" w:rsidRPr="00C27421">
          <w:type w:val="continuous"/>
          <w:pgSz w:w="14688" w:h="11216" w:orient="landscape"/>
          <w:pgMar w:top="208" w:right="0" w:bottom="208" w:left="0" w:header="0" w:footer="3" w:gutter="0"/>
          <w:cols w:space="720"/>
          <w:noEndnote/>
          <w:docGrid w:linePitch="360"/>
        </w:sectPr>
      </w:pPr>
      <w:r w:rsidRPr="00C27421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125829391" behindDoc="0" locked="0" layoutInCell="1" allowOverlap="1" wp14:anchorId="4AEADBD7" wp14:editId="2F009BC7">
                <wp:simplePos x="0" y="0"/>
                <wp:positionH relativeFrom="page">
                  <wp:posOffset>255905</wp:posOffset>
                </wp:positionH>
                <wp:positionV relativeFrom="paragraph">
                  <wp:posOffset>64135</wp:posOffset>
                </wp:positionV>
                <wp:extent cx="48895" cy="170815"/>
                <wp:effectExtent l="0" t="0" r="0" b="0"/>
                <wp:wrapSquare wrapText="bothSides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C00BB9" w14:textId="77777777" w:rsidR="006E29EE" w:rsidRDefault="006E29EE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AEADBD7" id="_x0000_t202" coordsize="21600,21600" o:spt="202" path="m,l,21600r21600,l21600,xe">
                <v:stroke joinstyle="miter"/>
                <v:path gradientshapeok="t" o:connecttype="rect"/>
              </v:shapetype>
              <v:shape id="Shape 24" o:spid="_x0000_s1026" type="#_x0000_t202" style="position:absolute;margin-left:20.15pt;margin-top:5.05pt;width:3.85pt;height:13.45pt;z-index:12582939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" filled="f" stroked="f">
                <v:textbox inset="0,0,0,0">
                  <w:txbxContent>
                    <w:p w14:paraId="52C00BB9" w14:textId="77777777" w:rsidR="006E29EE" w:rsidRDefault="006E29EE"/>
                  </w:txbxContent>
                </v:textbox>
                <w10:wrap type="square" anchorx="page"/>
              </v:shape>
            </w:pict>
          </mc:Fallback>
        </mc:AlternateContent>
      </w:r>
    </w:p>
    <w:p w14:paraId="6E8335FD" w14:textId="34B79FCE" w:rsidR="006E29EE" w:rsidRPr="00E37B08" w:rsidRDefault="006E29EE" w:rsidP="00E37B0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6E29EE" w:rsidRPr="00E37B08" w:rsidSect="00E37B08">
      <w:type w:val="continuous"/>
      <w:pgSz w:w="14688" w:h="11216" w:orient="landscape"/>
      <w:pgMar w:top="208" w:right="619" w:bottom="208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B863B" w14:textId="77777777" w:rsidR="002A5F50" w:rsidRDefault="002A5F50">
      <w:r>
        <w:separator/>
      </w:r>
    </w:p>
  </w:endnote>
  <w:endnote w:type="continuationSeparator" w:id="0">
    <w:p w14:paraId="6FCB75E8" w14:textId="77777777" w:rsidR="002A5F50" w:rsidRDefault="002A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743C7" w14:textId="77777777" w:rsidR="002A5F50" w:rsidRDefault="002A5F50"/>
  </w:footnote>
  <w:footnote w:type="continuationSeparator" w:id="0">
    <w:p w14:paraId="26E34FD3" w14:textId="77777777" w:rsidR="002A5F50" w:rsidRDefault="002A5F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72E"/>
    <w:multiLevelType w:val="hybridMultilevel"/>
    <w:tmpl w:val="5A6C6D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A88"/>
    <w:multiLevelType w:val="multilevel"/>
    <w:tmpl w:val="51DE39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0E04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508DC"/>
    <w:multiLevelType w:val="hybridMultilevel"/>
    <w:tmpl w:val="22E2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7DC8"/>
    <w:multiLevelType w:val="multilevel"/>
    <w:tmpl w:val="6CB60E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891A7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37E5C"/>
    <w:multiLevelType w:val="multilevel"/>
    <w:tmpl w:val="B43047C8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66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52111"/>
    <w:multiLevelType w:val="multilevel"/>
    <w:tmpl w:val="76F2A77C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66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836B2"/>
    <w:multiLevelType w:val="multilevel"/>
    <w:tmpl w:val="FD88C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37EDD"/>
    <w:multiLevelType w:val="multilevel"/>
    <w:tmpl w:val="906C2D0A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66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D7E78"/>
    <w:multiLevelType w:val="multilevel"/>
    <w:tmpl w:val="43020016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66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D6247C"/>
    <w:multiLevelType w:val="multilevel"/>
    <w:tmpl w:val="D22215E4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66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EA1D08"/>
    <w:multiLevelType w:val="multilevel"/>
    <w:tmpl w:val="D4DA45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0E04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6955FF"/>
    <w:multiLevelType w:val="hybridMultilevel"/>
    <w:tmpl w:val="E47C13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E"/>
    <w:rsid w:val="00060763"/>
    <w:rsid w:val="00096BB9"/>
    <w:rsid w:val="000E67C7"/>
    <w:rsid w:val="00106CA1"/>
    <w:rsid w:val="0017259B"/>
    <w:rsid w:val="00186F5B"/>
    <w:rsid w:val="001E243F"/>
    <w:rsid w:val="002A5F50"/>
    <w:rsid w:val="002D4046"/>
    <w:rsid w:val="00446ABF"/>
    <w:rsid w:val="004C2D6E"/>
    <w:rsid w:val="005256A1"/>
    <w:rsid w:val="005552BC"/>
    <w:rsid w:val="005E0A74"/>
    <w:rsid w:val="006175DF"/>
    <w:rsid w:val="006E29EE"/>
    <w:rsid w:val="006F0488"/>
    <w:rsid w:val="006F1B75"/>
    <w:rsid w:val="0077795A"/>
    <w:rsid w:val="00801550"/>
    <w:rsid w:val="008E2460"/>
    <w:rsid w:val="00A52164"/>
    <w:rsid w:val="00C155ED"/>
    <w:rsid w:val="00C27421"/>
    <w:rsid w:val="00CF5DBC"/>
    <w:rsid w:val="00E37B08"/>
    <w:rsid w:val="00F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4A68"/>
  <w15:docId w15:val="{092EB4C7-EF39-445B-A0D4-A2CD62DB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33"/>
      <w:sz w:val="80"/>
      <w:szCs w:val="8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72"/>
      <w:szCs w:val="72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2314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2314"/>
      <w:sz w:val="40"/>
      <w:szCs w:val="4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33"/>
      <w:sz w:val="80"/>
      <w:szCs w:val="80"/>
    </w:rPr>
  </w:style>
  <w:style w:type="paragraph" w:customStyle="1" w:styleId="20">
    <w:name w:val="Заголовок №2"/>
    <w:basedOn w:val="a"/>
    <w:link w:val="2"/>
    <w:pPr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color w:val="EBEBEB"/>
      <w:sz w:val="72"/>
      <w:szCs w:val="72"/>
    </w:rPr>
  </w:style>
  <w:style w:type="paragraph" w:customStyle="1" w:styleId="a6">
    <w:name w:val="Другое"/>
    <w:basedOn w:val="a"/>
    <w:link w:val="a5"/>
    <w:pPr>
      <w:spacing w:after="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60"/>
      <w:ind w:left="520" w:hanging="52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Заголовок №4"/>
    <w:basedOn w:val="a"/>
    <w:link w:val="4"/>
    <w:pPr>
      <w:spacing w:after="700" w:line="254" w:lineRule="auto"/>
      <w:ind w:left="990"/>
      <w:outlineLvl w:val="3"/>
    </w:pPr>
    <w:rPr>
      <w:rFonts w:ascii="Times New Roman" w:eastAsia="Times New Roman" w:hAnsi="Times New Roman" w:cs="Times New Roman"/>
      <w:color w:val="572314"/>
      <w:sz w:val="36"/>
      <w:szCs w:val="36"/>
    </w:rPr>
  </w:style>
  <w:style w:type="paragraph" w:customStyle="1" w:styleId="32">
    <w:name w:val="Заголовок №3"/>
    <w:basedOn w:val="a"/>
    <w:link w:val="31"/>
    <w:pPr>
      <w:spacing w:after="130"/>
      <w:outlineLvl w:val="2"/>
    </w:pPr>
    <w:rPr>
      <w:rFonts w:ascii="Times New Roman" w:eastAsia="Times New Roman" w:hAnsi="Times New Roman" w:cs="Times New Roman"/>
      <w:b/>
      <w:bCs/>
      <w:color w:val="572314"/>
      <w:sz w:val="40"/>
      <w:szCs w:val="40"/>
    </w:rPr>
  </w:style>
  <w:style w:type="paragraph" w:customStyle="1" w:styleId="11">
    <w:name w:val="Основной текст1"/>
    <w:basedOn w:val="a"/>
    <w:link w:val="a7"/>
    <w:pPr>
      <w:spacing w:after="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ind w:left="1040"/>
    </w:pPr>
    <w:rPr>
      <w:rFonts w:ascii="Times New Roman" w:eastAsia="Times New Roman" w:hAnsi="Times New Roman" w:cs="Times New Roman"/>
      <w:sz w:val="36"/>
      <w:szCs w:val="36"/>
    </w:rPr>
  </w:style>
  <w:style w:type="table" w:styleId="a8">
    <w:name w:val="Table Grid"/>
    <w:basedOn w:val="a1"/>
    <w:uiPriority w:val="39"/>
    <w:rsid w:val="0052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10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subject/>
  <dc:creator>ThemeGallery</dc:creator>
  <cp:keywords/>
  <cp:lastModifiedBy>New</cp:lastModifiedBy>
  <cp:revision>10</cp:revision>
  <cp:lastPrinted>2023-10-31T12:41:00Z</cp:lastPrinted>
  <dcterms:created xsi:type="dcterms:W3CDTF">2023-10-20T11:16:00Z</dcterms:created>
  <dcterms:modified xsi:type="dcterms:W3CDTF">2024-01-10T11:51:00Z</dcterms:modified>
</cp:coreProperties>
</file>